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948" w:rsidRDefault="000A7450" w:rsidP="00FF0E53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b/>
          <w:iCs/>
          <w:color w:val="000000"/>
          <w:spacing w:val="-2"/>
          <w:sz w:val="32"/>
          <w:szCs w:val="24"/>
        </w:rPr>
      </w:pPr>
      <w:r>
        <w:rPr>
          <w:rFonts w:ascii="Times New Roman" w:hAnsi="Times New Roman"/>
          <w:b/>
          <w:iCs/>
          <w:noProof/>
          <w:color w:val="000000"/>
          <w:spacing w:val="-2"/>
          <w:sz w:val="32"/>
          <w:szCs w:val="24"/>
        </w:rPr>
        <w:drawing>
          <wp:inline distT="0" distB="0" distL="0" distR="0">
            <wp:extent cx="9251950" cy="6724695"/>
            <wp:effectExtent l="19050" t="0" r="6350" b="0"/>
            <wp:docPr id="2" name="Рисунок 1" descr="C:\Users\ЕООШ\Desktop\ольге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ООШ\Desktop\ольге\img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0B5" w:rsidRDefault="004640B5" w:rsidP="004640B5">
      <w:pPr>
        <w:spacing w:after="0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1.Планируемые результаты освоения учебного предмета.</w:t>
      </w:r>
    </w:p>
    <w:p w:rsidR="004640B5" w:rsidRPr="00190A86" w:rsidRDefault="004640B5" w:rsidP="004640B5">
      <w:pPr>
        <w:spacing w:after="0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География 6 класс</w:t>
      </w:r>
    </w:p>
    <w:p w:rsidR="00914B06" w:rsidRDefault="00914B06" w:rsidP="00914B06">
      <w:pPr>
        <w:spacing w:after="0"/>
        <w:ind w:firstLine="3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.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09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Личностным результатом</w:t>
      </w:r>
      <w:r w:rsidR="004640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34049">
        <w:rPr>
          <w:rFonts w:ascii="Times New Roman" w:eastAsia="Times New Roman" w:hAnsi="Times New Roman" w:cs="Times New Roman"/>
          <w:sz w:val="28"/>
          <w:szCs w:val="28"/>
        </w:rPr>
        <w:t>обучения географии в основной 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 xml:space="preserve">Важнейшие </w:t>
      </w:r>
      <w:r w:rsidRPr="00D34049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личностные</w:t>
      </w:r>
      <w:r w:rsidRPr="00D34049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обучения географии:</w:t>
      </w:r>
    </w:p>
    <w:p w:rsidR="00914B06" w:rsidRPr="00D34049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>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914B06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>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914B06" w:rsidRPr="00B72964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64">
        <w:rPr>
          <w:rFonts w:ascii="Times New Roman" w:eastAsia="Times New Roman" w:hAnsi="Times New Roman" w:cs="Times New Roman"/>
          <w:sz w:val="28"/>
          <w:szCs w:val="28"/>
        </w:rPr>
        <w:t>осознание целостности природы, населения и хозяйства Земли, материков, их крупных районов и стран;</w:t>
      </w:r>
    </w:p>
    <w:p w:rsidR="00914B06" w:rsidRPr="00D34049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64">
        <w:rPr>
          <w:rFonts w:ascii="Times New Roman" w:eastAsia="Times New Roman" w:hAnsi="Times New Roman" w:cs="Times New Roman"/>
          <w:sz w:val="28"/>
          <w:szCs w:val="28"/>
        </w:rPr>
        <w:t>умение оценивать с позиций социальных норм собственные</w:t>
      </w:r>
      <w:r w:rsidRPr="00D34049">
        <w:rPr>
          <w:rFonts w:ascii="Times New Roman" w:eastAsia="Times New Roman" w:hAnsi="Times New Roman" w:cs="Times New Roman"/>
          <w:sz w:val="28"/>
          <w:szCs w:val="28"/>
        </w:rPr>
        <w:t xml:space="preserve"> поступки и поступки других людей;</w:t>
      </w:r>
    </w:p>
    <w:p w:rsidR="00914B06" w:rsidRPr="00D34049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>эмоционально-ценностное отношение к окружающей среде, необходимости ее сохранения и рационального использования;</w:t>
      </w:r>
    </w:p>
    <w:p w:rsidR="00B72964" w:rsidRPr="00D34049" w:rsidRDefault="00B72964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>воспитание российской гражданской идентичности: патриотизм,</w:t>
      </w:r>
      <w:r w:rsidRPr="00B72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4049">
        <w:rPr>
          <w:rFonts w:ascii="Times New Roman" w:eastAsia="Times New Roman" w:hAnsi="Times New Roman" w:cs="Times New Roman"/>
          <w:sz w:val="28"/>
          <w:szCs w:val="28"/>
        </w:rPr>
        <w:t>любовь к своей местности, своему региону, своей стране;</w:t>
      </w:r>
    </w:p>
    <w:p w:rsidR="00B72964" w:rsidRPr="00B72964" w:rsidRDefault="00B72964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>способности</w:t>
      </w:r>
      <w:proofErr w:type="gramEnd"/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обучающихся к саморазвитию и самообразованию на основе мотивации к обучению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</w:p>
    <w:p w:rsidR="00B72964" w:rsidRPr="00B72964" w:rsidRDefault="00B72964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формирование основ экологической культуры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,</w:t>
      </w:r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соответствующей современному уровню экологического мышления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b/>
          <w:iCs/>
          <w:sz w:val="28"/>
          <w:szCs w:val="28"/>
        </w:rPr>
        <w:t>Средством развития</w:t>
      </w:r>
      <w:r w:rsidRPr="00D34049">
        <w:rPr>
          <w:rFonts w:ascii="Times New Roman" w:eastAsia="Times New Roman" w:hAnsi="Times New Roman" w:cs="Times New Roman"/>
          <w:sz w:val="28"/>
          <w:szCs w:val="28"/>
        </w:rPr>
        <w:t xml:space="preserve"> личностных результатов служит учебный материал и прежде всего продуктивные задания учебника, нацеленные на понимание собственной деятельности и сформированных личностных качеств: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>– умение формулировать своё отношение к актуальным проблемным ситуациям;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>– умение толерантно определять своё отношение к разным народам;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049">
        <w:rPr>
          <w:rFonts w:ascii="Times New Roman" w:eastAsia="Times New Roman" w:hAnsi="Times New Roman" w:cs="Times New Roman"/>
          <w:sz w:val="28"/>
          <w:szCs w:val="28"/>
        </w:rPr>
        <w:t xml:space="preserve">– умение использовать географические знания для адаптации и созидательной деятельности. </w:t>
      </w:r>
    </w:p>
    <w:p w:rsidR="00914B06" w:rsidRPr="00D3404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93811"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Метапредметными</w:t>
      </w:r>
      <w:proofErr w:type="spellEnd"/>
      <w:r w:rsidR="004640B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C2E6C">
        <w:rPr>
          <w:rFonts w:ascii="Times New Roman" w:eastAsia="Times New Roman" w:hAnsi="Times New Roman" w:cs="Times New Roman"/>
          <w:sz w:val="28"/>
          <w:szCs w:val="28"/>
        </w:rPr>
        <w:t>результатами изучения курса «География» является формирование универсальных учебных действий (УУД).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14B06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Регулятивные УУД</w:t>
      </w:r>
      <w:r w:rsidRPr="002C2E6C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72964" w:rsidRPr="00B72964" w:rsidRDefault="00B72964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-</w:t>
      </w:r>
      <w:r w:rsidRPr="00B72964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умение самостоятельно определять цели своего обучения, ставить и формулировать для себя новые задачи в учебе и познавательной деятельности</w:t>
      </w:r>
      <w:r w:rsidR="00D61ACD">
        <w:rPr>
          <w:rFonts w:ascii="Times New Roman" w:eastAsia="Times New Roman" w:hAnsi="Times New Roman" w:cs="Times New Roman"/>
          <w:spacing w:val="2"/>
          <w:sz w:val="28"/>
          <w:szCs w:val="28"/>
        </w:rPr>
        <w:t>;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–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–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выдвигать версии решения проблемы, осознавать конечный результат, выбирать из </w:t>
      </w:r>
      <w:proofErr w:type="gramStart"/>
      <w:r w:rsidRPr="002C2E6C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proofErr w:type="gramEnd"/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и искать самостоятельно  средства достижения цели;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в диалоге с учителем совершенствовать самостоятельно выработанные критерии оценки.</w:t>
      </w:r>
    </w:p>
    <w:p w:rsidR="00914B06" w:rsidRPr="002C2E6C" w:rsidRDefault="00914B06" w:rsidP="00914B06">
      <w:pPr>
        <w:spacing w:after="0"/>
        <w:ind w:firstLine="340"/>
        <w:jc w:val="center"/>
        <w:rPr>
          <w:rFonts w:ascii="Times New Roman" w:hAnsi="Times New Roman"/>
          <w:b/>
          <w:sz w:val="28"/>
          <w:szCs w:val="28"/>
        </w:rPr>
      </w:pP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Средством формирования</w:t>
      </w: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регулятивных УУД служат технология проблемного диалога на этапе изучения нового материала и технология оценивания образовательных достижений (учебных успехов). 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</w:p>
    <w:p w:rsidR="00914B06" w:rsidRPr="00C7490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C7490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Познавательные УУД: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–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– умения вести самостоятельный поиск, анализ, отбор информации, ее преобразование, сохранение, передачу и презентацию с помощью технических средств и информационных технологий: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анализировать, сравнивать, классифицировать и обобщать факты и явления</w:t>
      </w:r>
      <w:proofErr w:type="gramStart"/>
      <w:r w:rsidRPr="002C2E6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C2E6C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2C2E6C">
        <w:rPr>
          <w:rFonts w:ascii="Times New Roman" w:eastAsia="Times New Roman" w:hAnsi="Times New Roman" w:cs="Times New Roman"/>
          <w:sz w:val="28"/>
          <w:szCs w:val="28"/>
        </w:rPr>
        <w:t>ыявлять причины и следствия простых явлений;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строить </w:t>
      </w:r>
      <w:proofErr w:type="gramStart"/>
      <w:r w:rsidRPr="002C2E6C">
        <w:rPr>
          <w:rFonts w:ascii="Times New Roman" w:eastAsia="Times New Roman" w:hAnsi="Times New Roman" w:cs="Times New Roman"/>
          <w:sz w:val="28"/>
          <w:szCs w:val="28"/>
        </w:rPr>
        <w:t>логическое рассуждение</w:t>
      </w:r>
      <w:proofErr w:type="gramEnd"/>
      <w:r w:rsidRPr="002C2E6C">
        <w:rPr>
          <w:rFonts w:ascii="Times New Roman" w:eastAsia="Times New Roman" w:hAnsi="Times New Roman" w:cs="Times New Roman"/>
          <w:sz w:val="28"/>
          <w:szCs w:val="28"/>
        </w:rPr>
        <w:t>, включающее установление причинно-следственных связей;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создавать схематические модели с выделением существенных характеристик объекта; 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составлять тезисы, различные виды планов (простых, сложных и т.п.); преобразовывать информацию  из одного вида в другой (таблицу в текст и пр.);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вычитывать все уровни текстовой информации; </w:t>
      </w:r>
    </w:p>
    <w:p w:rsidR="00914B06" w:rsidRPr="002C2E6C" w:rsidRDefault="00914B06" w:rsidP="00914B06">
      <w:pPr>
        <w:spacing w:after="0"/>
        <w:ind w:firstLine="34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уметь определять возможные источники необходимых сведений, производить поиск информации, анализировать и оценивать её достоверность.</w:t>
      </w:r>
    </w:p>
    <w:p w:rsidR="00914B06" w:rsidRDefault="00914B06" w:rsidP="00914B06">
      <w:pPr>
        <w:spacing w:after="0"/>
        <w:ind w:firstLine="34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Средством формирования</w:t>
      </w: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C2E6C">
        <w:rPr>
          <w:rFonts w:ascii="Times New Roman" w:eastAsia="Times New Roman" w:hAnsi="Times New Roman" w:cs="Times New Roman"/>
          <w:sz w:val="28"/>
          <w:szCs w:val="28"/>
        </w:rPr>
        <w:t>познавательных</w:t>
      </w:r>
      <w:proofErr w:type="gramEnd"/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УУД служат учебный материал и прежде всего продуктивные задания учебника, нацеленные на: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осознание роли географии в познании окружающего мира и его устойчивого развития;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освоение системы географических знаний о природе, населении, хозяйстве мира и его отдельных регионов, на основе которых формируется географическое мышление учащихся;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географических умений для анализа, оценки, прогнозирования современных </w:t>
      </w:r>
      <w:proofErr w:type="spellStart"/>
      <w:r w:rsidRPr="002C2E6C">
        <w:rPr>
          <w:rFonts w:ascii="Times New Roman" w:eastAsia="Times New Roman" w:hAnsi="Times New Roman" w:cs="Times New Roman"/>
          <w:sz w:val="28"/>
          <w:szCs w:val="28"/>
        </w:rPr>
        <w:t>социоприродных</w:t>
      </w:r>
      <w:proofErr w:type="spellEnd"/>
      <w:r w:rsidRPr="002C2E6C">
        <w:rPr>
          <w:rFonts w:ascii="Times New Roman" w:eastAsia="Times New Roman" w:hAnsi="Times New Roman" w:cs="Times New Roman"/>
          <w:sz w:val="28"/>
          <w:szCs w:val="28"/>
        </w:rPr>
        <w:t xml:space="preserve"> проблем и проектирования путей их решения;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использование карт как информационных образно-знаковых моделей действительности.</w:t>
      </w:r>
    </w:p>
    <w:p w:rsidR="00914B06" w:rsidRPr="002C2E6C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2C2E6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Коммуникативные УУД:</w:t>
      </w:r>
    </w:p>
    <w:p w:rsidR="00914B06" w:rsidRPr="002C2E6C" w:rsidRDefault="00914B06" w:rsidP="00DB0572">
      <w:pPr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914B06" w:rsidRDefault="00914B06" w:rsidP="00914B06">
      <w:pPr>
        <w:spacing w:after="0"/>
        <w:ind w:firstLine="34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914B06" w:rsidRPr="009D2469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D2469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Предметными результатами</w:t>
      </w:r>
    </w:p>
    <w:p w:rsidR="00914B06" w:rsidRDefault="00914B06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2E6C">
        <w:rPr>
          <w:rFonts w:ascii="Times New Roman" w:eastAsia="Times New Roman" w:hAnsi="Times New Roman" w:cs="Times New Roman"/>
          <w:sz w:val="28"/>
          <w:szCs w:val="28"/>
        </w:rPr>
        <w:t>изучения курса «География</w:t>
      </w:r>
      <w:r>
        <w:rPr>
          <w:rFonts w:ascii="Times New Roman" w:hAnsi="Times New Roman"/>
          <w:sz w:val="28"/>
          <w:szCs w:val="28"/>
        </w:rPr>
        <w:t xml:space="preserve"> 6 класс</w:t>
      </w:r>
      <w:r w:rsidRPr="002C2E6C">
        <w:rPr>
          <w:rFonts w:ascii="Times New Roman" w:eastAsia="Times New Roman" w:hAnsi="Times New Roman" w:cs="Times New Roman"/>
          <w:sz w:val="28"/>
          <w:szCs w:val="28"/>
        </w:rPr>
        <w:t>»  являются следующие умения</w:t>
      </w:r>
      <w:r w:rsidRPr="00C7490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3E0B5E" w:rsidRDefault="003E0B5E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B979B1">
        <w:rPr>
          <w:rFonts w:ascii="Times New Roman" w:eastAsia="Times New Roman" w:hAnsi="Times New Roman"/>
          <w:sz w:val="24"/>
          <w:szCs w:val="24"/>
        </w:rPr>
        <w:t>1</w:t>
      </w:r>
      <w:r w:rsidRPr="003E0B5E">
        <w:rPr>
          <w:rFonts w:ascii="Times New Roman" w:eastAsia="Times New Roman" w:hAnsi="Times New Roman"/>
          <w:sz w:val="28"/>
          <w:szCs w:val="28"/>
        </w:rPr>
        <w:t>) формирование представлений о географии,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lastRenderedPageBreak/>
        <w:t>2)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6) овладение основными навыками нахождения, использования и презентации географической информации;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  <w:r w:rsidRPr="003E0B5E">
        <w:rPr>
          <w:rFonts w:ascii="Times New Roman" w:eastAsia="Times New Roman" w:hAnsi="Times New Roman"/>
          <w:sz w:val="28"/>
          <w:szCs w:val="28"/>
        </w:rPr>
        <w:br/>
      </w:r>
    </w:p>
    <w:p w:rsidR="003E0B5E" w:rsidRPr="003E0B5E" w:rsidRDefault="003E0B5E" w:rsidP="003E0B5E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eastAsia="Times New Roman" w:hAnsi="Times New Roman"/>
          <w:sz w:val="28"/>
          <w:szCs w:val="28"/>
        </w:rPr>
        <w:t>8)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3E0B5E" w:rsidRPr="00B25B9A" w:rsidRDefault="003E0B5E" w:rsidP="003E0B5E">
      <w:pPr>
        <w:ind w:left="793"/>
        <w:rPr>
          <w:rFonts w:ascii="Times New Roman" w:hAnsi="Times New Roman"/>
          <w:b/>
          <w:sz w:val="28"/>
          <w:szCs w:val="28"/>
        </w:rPr>
      </w:pPr>
      <w:r w:rsidRPr="00B25B9A">
        <w:rPr>
          <w:rFonts w:ascii="Times New Roman" w:hAnsi="Times New Roman"/>
          <w:b/>
          <w:sz w:val="28"/>
          <w:szCs w:val="28"/>
        </w:rPr>
        <w:t>Выпускник научится: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lastRenderedPageBreak/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proofErr w:type="gramStart"/>
      <w:r w:rsidRPr="003E0B5E">
        <w:rPr>
          <w:rFonts w:ascii="Times New Roman" w:hAnsi="Times New Roman"/>
          <w:sz w:val="28"/>
          <w:szCs w:val="28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lastRenderedPageBreak/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3E0B5E" w:rsidRPr="003E0B5E" w:rsidRDefault="003E0B5E" w:rsidP="003E0B5E">
      <w:pPr>
        <w:numPr>
          <w:ilvl w:val="0"/>
          <w:numId w:val="38"/>
        </w:numPr>
        <w:rPr>
          <w:rFonts w:ascii="Times New Roman" w:hAnsi="Times New Roman"/>
          <w:sz w:val="28"/>
          <w:szCs w:val="28"/>
        </w:rPr>
      </w:pPr>
      <w:r w:rsidRPr="003E0B5E">
        <w:rPr>
          <w:rFonts w:ascii="Times New Roman" w:hAnsi="Times New Roman"/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3E0B5E" w:rsidRPr="003E0B5E" w:rsidRDefault="003E0B5E" w:rsidP="00914B0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0B5E" w:rsidRPr="00B25B9A" w:rsidRDefault="003E0B5E" w:rsidP="003E0B5E">
      <w:pPr>
        <w:pStyle w:val="a4"/>
        <w:ind w:left="793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B25B9A">
        <w:rPr>
          <w:rFonts w:ascii="Times New Roman" w:hAnsi="Times New Roman"/>
          <w:b/>
          <w:i/>
          <w:sz w:val="28"/>
          <w:szCs w:val="28"/>
        </w:rPr>
        <w:t>Выпускник</w:t>
      </w:r>
      <w:proofErr w:type="spellEnd"/>
      <w:r w:rsidRPr="00B25B9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25B9A">
        <w:rPr>
          <w:rFonts w:ascii="Times New Roman" w:hAnsi="Times New Roman"/>
          <w:b/>
          <w:i/>
          <w:sz w:val="28"/>
          <w:szCs w:val="28"/>
        </w:rPr>
        <w:t>получит</w:t>
      </w:r>
      <w:proofErr w:type="spellEnd"/>
      <w:r w:rsidRPr="00B25B9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25B9A">
        <w:rPr>
          <w:rFonts w:ascii="Times New Roman" w:hAnsi="Times New Roman"/>
          <w:b/>
          <w:i/>
          <w:sz w:val="28"/>
          <w:szCs w:val="28"/>
        </w:rPr>
        <w:t>возможность</w:t>
      </w:r>
      <w:proofErr w:type="spellEnd"/>
      <w:r w:rsidRPr="00B25B9A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B25B9A">
        <w:rPr>
          <w:rFonts w:ascii="Times New Roman" w:hAnsi="Times New Roman"/>
          <w:b/>
          <w:i/>
          <w:sz w:val="28"/>
          <w:szCs w:val="28"/>
        </w:rPr>
        <w:t>научиться</w:t>
      </w:r>
      <w:proofErr w:type="spellEnd"/>
      <w:r w:rsidRPr="00B25B9A">
        <w:rPr>
          <w:rFonts w:ascii="Times New Roman" w:hAnsi="Times New Roman"/>
          <w:b/>
          <w:i/>
          <w:sz w:val="28"/>
          <w:szCs w:val="28"/>
        </w:rPr>
        <w:t>: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244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Описывать процессы создания, сохранения, трансляции и усвоения достижений культуры; 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Критически воспринимать сообщения и рекламу в СМИ и Интернете о таких направлениях массовой культуры, как шоу-бизнес и мода;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250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Выражать и обосновывать собственную позицию по актуальным проблемам молодежи; 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58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Формировать положительное отношение к необходимости соблюдать здоровый образ жизни;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Решать с опорой на полученные знания познавательные задачи, отражающие типичные ситуации в экономической сфере деятельности человека; 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lastRenderedPageBreak/>
        <w:t xml:space="preserve">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Сопоставлять свои потребности и возможности,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обозначать и надписывать их на контурной карте,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давать описания существенных признаков географических объектов и явлений,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находить и анализировать географическую информацию, полученную из карт, плана, СМИ, Интернета,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приводить примеры: развития представлений человека о Земле, крупнейших географических объектов на Земле, в России, своей местности, адаптации человека и его хозяйственной деятельности к условиям окружающей среды, влияния природы на формирования культуры</w:t>
      </w:r>
      <w:proofErr w:type="gramStart"/>
      <w:r w:rsidRPr="003E0B5E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3E0B5E">
        <w:rPr>
          <w:rFonts w:ascii="Times New Roman" w:hAnsi="Times New Roman"/>
          <w:sz w:val="28"/>
          <w:szCs w:val="28"/>
          <w:lang w:val="ru-RU"/>
        </w:rPr>
        <w:t xml:space="preserve">источников загрязнения геосфер, использования и охраны природных ресурсов,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составлять простейшие схемы природных процессов и их взаимосвязи,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3E0B5E">
        <w:rPr>
          <w:rFonts w:ascii="Times New Roman" w:hAnsi="Times New Roman"/>
          <w:sz w:val="28"/>
          <w:szCs w:val="28"/>
        </w:rPr>
        <w:t>описание</w:t>
      </w:r>
      <w:proofErr w:type="spellEnd"/>
      <w:r w:rsidRPr="003E0B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0B5E">
        <w:rPr>
          <w:rFonts w:ascii="Times New Roman" w:hAnsi="Times New Roman"/>
          <w:sz w:val="28"/>
          <w:szCs w:val="28"/>
        </w:rPr>
        <w:t>образа</w:t>
      </w:r>
      <w:proofErr w:type="spellEnd"/>
      <w:r w:rsidRPr="003E0B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0B5E">
        <w:rPr>
          <w:rFonts w:ascii="Times New Roman" w:hAnsi="Times New Roman"/>
          <w:sz w:val="28"/>
          <w:szCs w:val="28"/>
        </w:rPr>
        <w:t>природных</w:t>
      </w:r>
      <w:proofErr w:type="spellEnd"/>
      <w:r w:rsidRPr="003E0B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0B5E">
        <w:rPr>
          <w:rFonts w:ascii="Times New Roman" w:hAnsi="Times New Roman"/>
          <w:sz w:val="28"/>
          <w:szCs w:val="28"/>
        </w:rPr>
        <w:t>объектов</w:t>
      </w:r>
      <w:proofErr w:type="spellEnd"/>
      <w:r w:rsidRPr="003E0B5E">
        <w:rPr>
          <w:rFonts w:ascii="Times New Roman" w:hAnsi="Times New Roman"/>
          <w:sz w:val="28"/>
          <w:szCs w:val="28"/>
        </w:rPr>
        <w:t xml:space="preserve">,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>описание природных объектов по типовому плану,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описание природных явлений и процессов по картам, наблюдениям, статистическим показателям,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определять на местности, плане, на карте </w:t>
      </w:r>
      <w:proofErr w:type="spellStart"/>
      <w:r w:rsidRPr="003E0B5E">
        <w:rPr>
          <w:rFonts w:ascii="Times New Roman" w:hAnsi="Times New Roman"/>
          <w:sz w:val="28"/>
          <w:szCs w:val="28"/>
          <w:lang w:val="ru-RU"/>
        </w:rPr>
        <w:t>растояния</w:t>
      </w:r>
      <w:proofErr w:type="spellEnd"/>
      <w:r w:rsidRPr="003E0B5E">
        <w:rPr>
          <w:rFonts w:ascii="Times New Roman" w:hAnsi="Times New Roman"/>
          <w:sz w:val="28"/>
          <w:szCs w:val="28"/>
          <w:lang w:val="ru-RU"/>
        </w:rPr>
        <w:t>, направления, высоты, географические координаты и местоположение объектов, виды горных поро</w:t>
      </w:r>
      <w:proofErr w:type="gramStart"/>
      <w:r w:rsidRPr="003E0B5E">
        <w:rPr>
          <w:rFonts w:ascii="Times New Roman" w:hAnsi="Times New Roman"/>
          <w:sz w:val="28"/>
          <w:szCs w:val="28"/>
          <w:lang w:val="ru-RU"/>
        </w:rPr>
        <w:t>д(</w:t>
      </w:r>
      <w:proofErr w:type="gramEnd"/>
      <w:r w:rsidRPr="003E0B5E">
        <w:rPr>
          <w:rFonts w:ascii="Times New Roman" w:hAnsi="Times New Roman"/>
          <w:sz w:val="28"/>
          <w:szCs w:val="28"/>
          <w:lang w:val="ru-RU"/>
        </w:rPr>
        <w:t>в Коллекциях),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применять приборы и инструменты для определения </w:t>
      </w:r>
      <w:proofErr w:type="gramStart"/>
      <w:r w:rsidRPr="003E0B5E">
        <w:rPr>
          <w:rFonts w:ascii="Times New Roman" w:hAnsi="Times New Roman"/>
          <w:sz w:val="28"/>
          <w:szCs w:val="28"/>
          <w:lang w:val="ru-RU"/>
        </w:rPr>
        <w:t>количественных</w:t>
      </w:r>
      <w:proofErr w:type="gramEnd"/>
      <w:r w:rsidRPr="003E0B5E">
        <w:rPr>
          <w:rFonts w:ascii="Times New Roman" w:hAnsi="Times New Roman"/>
          <w:sz w:val="28"/>
          <w:szCs w:val="28"/>
          <w:lang w:val="ru-RU"/>
        </w:rPr>
        <w:t xml:space="preserve"> и качественных</w:t>
      </w:r>
      <w:r w:rsidR="009F01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3E0B5E" w:rsidRPr="003E0B5E" w:rsidRDefault="003E0B5E" w:rsidP="003E0B5E">
      <w:pPr>
        <w:spacing w:after="0"/>
        <w:ind w:left="433"/>
        <w:rPr>
          <w:rFonts w:ascii="Times New Roman" w:hAnsi="Times New Roman" w:cs="Times New Roman"/>
          <w:sz w:val="28"/>
          <w:szCs w:val="28"/>
        </w:rPr>
      </w:pPr>
      <w:r w:rsidRPr="003E0B5E">
        <w:rPr>
          <w:rFonts w:ascii="Times New Roman" w:hAnsi="Times New Roman" w:cs="Times New Roman"/>
          <w:sz w:val="28"/>
          <w:szCs w:val="28"/>
        </w:rPr>
        <w:br/>
        <w:t>характеристик компонентов природы,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представлять результаты измерений в разной форме, 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3E0B5E">
        <w:rPr>
          <w:rFonts w:ascii="Times New Roman" w:hAnsi="Times New Roman"/>
          <w:sz w:val="28"/>
          <w:szCs w:val="28"/>
          <w:lang w:val="ru-RU"/>
        </w:rPr>
        <w:t xml:space="preserve">использовать приобретенные знания и умения в практической деятельности для ориентирования на местности, проведения съемок участков местности, чтения карт различного содержания, учета фенологических изменений в </w:t>
      </w:r>
      <w:r w:rsidRPr="003E0B5E">
        <w:rPr>
          <w:rFonts w:ascii="Times New Roman" w:hAnsi="Times New Roman"/>
          <w:sz w:val="28"/>
          <w:szCs w:val="28"/>
          <w:lang w:val="ru-RU"/>
        </w:rPr>
        <w:lastRenderedPageBreak/>
        <w:t>природе, в своей местности, чтения карт различного содержания, проведения простейших наблюдений за географическими объектами, определения комфортных и дискомфортных параметров природных компонентов своей местности с помощью приборов и субъективных ощущений, решения практических задач по определению качества окружающей</w:t>
      </w:r>
      <w:proofErr w:type="gramEnd"/>
      <w:r w:rsidRPr="003E0B5E">
        <w:rPr>
          <w:rFonts w:ascii="Times New Roman" w:hAnsi="Times New Roman"/>
          <w:sz w:val="28"/>
          <w:szCs w:val="28"/>
          <w:lang w:val="ru-RU"/>
        </w:rPr>
        <w:t xml:space="preserve"> среды, использованию, сохранению и улучшению, принятию необходимых мер в случае стихийных бедствий и техногенных катастроф, самостоятельного поиска географической информации на местности из различных источников,</w:t>
      </w:r>
    </w:p>
    <w:p w:rsidR="003E0B5E" w:rsidRPr="003E0B5E" w:rsidRDefault="003E0B5E" w:rsidP="003E0B5E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3E0B5E">
        <w:rPr>
          <w:rFonts w:ascii="Times New Roman" w:hAnsi="Times New Roman"/>
          <w:sz w:val="28"/>
          <w:szCs w:val="28"/>
          <w:lang w:val="ru-RU"/>
        </w:rPr>
        <w:t xml:space="preserve">Осознавать значение гражданской активности и патриотической позиции в укреплении нашего государства; </w:t>
      </w:r>
    </w:p>
    <w:p w:rsidR="00AC33D0" w:rsidRPr="009F018F" w:rsidRDefault="003E0B5E" w:rsidP="00914B06">
      <w:pPr>
        <w:pStyle w:val="a4"/>
        <w:numPr>
          <w:ilvl w:val="0"/>
          <w:numId w:val="38"/>
        </w:numPr>
        <w:spacing w:before="100" w:beforeAutospacing="1" w:afterAutospacing="1" w:line="419" w:lineRule="auto"/>
        <w:ind w:firstLine="340"/>
        <w:contextualSpacing w:val="0"/>
        <w:jc w:val="both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  <w:r w:rsidRPr="009F018F">
        <w:rPr>
          <w:rFonts w:ascii="Times New Roman" w:hAnsi="Times New Roman"/>
          <w:sz w:val="28"/>
          <w:szCs w:val="28"/>
          <w:lang w:val="ru-RU"/>
        </w:rPr>
        <w:t xml:space="preserve">Использовать знания и умения для формирования способности уважать права других людей, выполнять свои обязанности гражданина РФ. </w:t>
      </w:r>
    </w:p>
    <w:p w:rsidR="00D61ACD" w:rsidRDefault="00D61ACD" w:rsidP="00914B06">
      <w:pPr>
        <w:pStyle w:val="a6"/>
        <w:jc w:val="center"/>
        <w:rPr>
          <w:rFonts w:ascii="Times New Roman" w:hAnsi="Times New Roman"/>
          <w:b/>
          <w:sz w:val="32"/>
          <w:lang w:val="ru-RU"/>
        </w:rPr>
      </w:pPr>
    </w:p>
    <w:p w:rsidR="00AC33D0" w:rsidRDefault="00AC33D0" w:rsidP="00914B06">
      <w:pPr>
        <w:pStyle w:val="a6"/>
        <w:jc w:val="center"/>
        <w:rPr>
          <w:rFonts w:ascii="Times New Roman" w:hAnsi="Times New Roman"/>
          <w:b/>
          <w:szCs w:val="24"/>
          <w:lang w:val="ru-RU"/>
        </w:rPr>
      </w:pPr>
      <w:r w:rsidRPr="00AC33D0">
        <w:rPr>
          <w:rFonts w:ascii="Times New Roman" w:hAnsi="Times New Roman"/>
          <w:b/>
          <w:sz w:val="32"/>
          <w:lang w:val="ru-RU"/>
        </w:rPr>
        <w:t>2. Содержание учебного предмета</w:t>
      </w:r>
    </w:p>
    <w:p w:rsidR="00AC33D0" w:rsidRPr="00914B06" w:rsidRDefault="00AC33D0" w:rsidP="00914B06">
      <w:pPr>
        <w:pStyle w:val="a6"/>
        <w:jc w:val="center"/>
        <w:rPr>
          <w:rFonts w:ascii="Times New Roman" w:hAnsi="Times New Roman"/>
          <w:b/>
          <w:szCs w:val="24"/>
          <w:lang w:val="ru-RU"/>
        </w:rPr>
      </w:pPr>
    </w:p>
    <w:p w:rsidR="00C61DD0" w:rsidRDefault="00C61DD0" w:rsidP="00914B06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61DD0" w:rsidRDefault="00C61DD0" w:rsidP="00914B06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157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7797"/>
        <w:gridCol w:w="3605"/>
      </w:tblGrid>
      <w:tr w:rsidR="008B0848" w:rsidRPr="00E4088B" w:rsidTr="00C61DD0">
        <w:trPr>
          <w:trHeight w:val="130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848" w:rsidRPr="00E4088B" w:rsidRDefault="00AC33D0" w:rsidP="00914B0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848" w:rsidRPr="008B0848" w:rsidRDefault="008B0848" w:rsidP="00141D5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0848">
              <w:rPr>
                <w:rFonts w:ascii="Times New Roman" w:hAnsi="Times New Roman"/>
                <w:b/>
                <w:sz w:val="28"/>
                <w:szCs w:val="28"/>
              </w:rPr>
              <w:t>Характеристика основных видов деятельности обучающихся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848" w:rsidRPr="008B0848" w:rsidRDefault="008B0848" w:rsidP="00141D5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B0848">
              <w:rPr>
                <w:rFonts w:ascii="Times New Roman" w:hAnsi="Times New Roman"/>
                <w:b/>
                <w:sz w:val="28"/>
                <w:szCs w:val="28"/>
              </w:rPr>
              <w:t>Формы организации учебных занятий</w:t>
            </w:r>
          </w:p>
        </w:tc>
      </w:tr>
      <w:tr w:rsidR="008B0848" w:rsidRPr="00E4088B" w:rsidTr="00C61DD0">
        <w:trPr>
          <w:trHeight w:val="1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Введение. Что изучает география.</w:t>
            </w:r>
          </w:p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Представления о мире в древности (Древний Китай, Древний Египет, Древняя Греция, Древний Рим). Появление первых географических карт.</w:t>
            </w:r>
          </w:p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lastRenderedPageBreak/>
              <w:t>География в эпоху Средневековья: путешествия и открытия викингов,</w:t>
            </w: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0385">
              <w:rPr>
                <w:rFonts w:ascii="Times New Roman" w:hAnsi="Times New Roman"/>
                <w:sz w:val="28"/>
                <w:szCs w:val="28"/>
              </w:rPr>
              <w:t>древних арабов, русских землепроходцев. Путешествия Марко Поло и Афанасия Никитина.</w:t>
            </w:r>
          </w:p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Эпоха Великих географических открытий (открытие Нового света, морского пути в Индию, кругосветные путешествия). Значение Великих географических открытий.</w:t>
            </w:r>
          </w:p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Географические открытия XVII–XIX вв. (исследования и открытия на территории Евразии (в том числе на территории России), Австралии и Океании, Антарктиды). Первое русское кругосветное путешествие (И.Ф. Крузенштерн и Ю.Ф. Лисянский).</w:t>
            </w:r>
          </w:p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 xml:space="preserve">Географические исследования в ХХ веке (открытие Южного и Северного полюсов, океанов, </w:t>
            </w:r>
            <w:r w:rsidRPr="00DA0385">
              <w:rPr>
                <w:rFonts w:ascii="Times New Roman" w:hAnsi="Times New Roman"/>
                <w:sz w:val="28"/>
                <w:szCs w:val="28"/>
              </w:rPr>
              <w:lastRenderedPageBreak/>
              <w:t>покорение высочайших вершин и глубочайших впадин, исследования верхних слоев атмосферы, открытия и разработки в области Российского Севера). Значение освоения космоса для географической науки.</w:t>
            </w:r>
          </w:p>
          <w:p w:rsidR="008B0848" w:rsidRPr="00E4088B" w:rsidRDefault="008B0848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0848" w:rsidRPr="002A6FAC" w:rsidRDefault="008B0848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Обозначение на контурной карте маршрутов великих путешественников. </w:t>
            </w: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F1DBF" w:rsidRPr="002A6FAC" w:rsidRDefault="001F1DBF" w:rsidP="00596362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Составление презентации по выбору учащихся</w:t>
            </w:r>
          </w:p>
          <w:p w:rsidR="001F1DBF" w:rsidRPr="002A6FAC" w:rsidRDefault="001F1DBF" w:rsidP="001F1DBF">
            <w:pPr>
              <w:rPr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  <w:r w:rsidRPr="002A6FAC">
              <w:rPr>
                <w:sz w:val="28"/>
                <w:szCs w:val="28"/>
                <w:lang w:eastAsia="en-US" w:bidi="en-US"/>
              </w:rPr>
              <w:t>Составление докладов по теме</w:t>
            </w: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</w:p>
          <w:p w:rsidR="001F1DBF" w:rsidRPr="002A6FAC" w:rsidRDefault="001F1DBF" w:rsidP="001F1DBF">
            <w:pPr>
              <w:rPr>
                <w:sz w:val="28"/>
                <w:szCs w:val="28"/>
                <w:lang w:eastAsia="en-US" w:bidi="en-US"/>
              </w:rPr>
            </w:pPr>
            <w:r w:rsidRPr="002A6FAC">
              <w:rPr>
                <w:sz w:val="28"/>
                <w:szCs w:val="28"/>
                <w:lang w:eastAsia="en-US" w:bidi="en-US"/>
              </w:rPr>
              <w:t>Географический диктант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BF" w:rsidRPr="001F1DBF" w:rsidRDefault="008B0848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F1DB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Фронтальная, групповая</w:t>
            </w:r>
          </w:p>
          <w:p w:rsidR="008B0848" w:rsidRPr="001F1DBF" w:rsidRDefault="001F1DBF" w:rsidP="001F1DBF">
            <w:pPr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</w:pPr>
            <w:r w:rsidRPr="001F1DBF">
              <w:rPr>
                <w:rFonts w:ascii="Times New Roman" w:hAnsi="Times New Roman" w:cs="Times New Roman"/>
                <w:sz w:val="28"/>
                <w:szCs w:val="28"/>
                <w:lang w:eastAsia="en-US" w:bidi="en-US"/>
              </w:rPr>
              <w:t>индивидуальная</w:t>
            </w:r>
          </w:p>
        </w:tc>
      </w:tr>
      <w:tr w:rsidR="00596362" w:rsidRPr="00E4088B" w:rsidTr="00C61DD0">
        <w:trPr>
          <w:trHeight w:val="1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Земля во Вселенной. Движения Земли и их следствия. </w:t>
            </w:r>
          </w:p>
          <w:p w:rsidR="00596362" w:rsidRPr="00E12734" w:rsidRDefault="00596362" w:rsidP="005963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Работа с рисунками «Планеты Солнечной системы», «Вращение Земли вокруг Солнца»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групповая</w:t>
            </w:r>
          </w:p>
        </w:tc>
      </w:tr>
      <w:tr w:rsidR="00596362" w:rsidRPr="00E4088B" w:rsidTr="00C61DD0">
        <w:trPr>
          <w:trHeight w:val="1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 xml:space="preserve">Изображение земной поверхности. </w:t>
            </w:r>
          </w:p>
          <w:p w:rsidR="00596362" w:rsidRPr="00E12734" w:rsidRDefault="00596362" w:rsidP="0059636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7E075F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сторон горизонта по компасу. Определение направлений и азимутов по плану местности.</w:t>
            </w:r>
          </w:p>
          <w:p w:rsidR="00596362" w:rsidRPr="002A6FAC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2A6FAC">
              <w:rPr>
                <w:rFonts w:ascii="Times New Roman" w:hAnsi="Times New Roman"/>
                <w:sz w:val="28"/>
                <w:szCs w:val="28"/>
              </w:rPr>
              <w:t>Работа с глобусом и картами различных масштабов. Определение по глобусу и карте направлений и расстояний. Определение по глобусу и картам различных параллелей и меридианов.</w:t>
            </w:r>
          </w:p>
          <w:p w:rsidR="00596362" w:rsidRPr="002A6FAC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96362" w:rsidRPr="002A6FAC" w:rsidRDefault="00596362" w:rsidP="00596362">
            <w:pPr>
              <w:rPr>
                <w:lang w:eastAsia="en-US" w:bidi="en-US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групповая</w:t>
            </w:r>
          </w:p>
        </w:tc>
      </w:tr>
      <w:tr w:rsidR="00596362" w:rsidRPr="00E4088B" w:rsidTr="00C61DD0">
        <w:trPr>
          <w:trHeight w:val="1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lastRenderedPageBreak/>
              <w:t>Природа Земли.</w:t>
            </w:r>
          </w:p>
          <w:p w:rsidR="00596362" w:rsidRPr="00E12734" w:rsidRDefault="00596362" w:rsidP="00596362">
            <w:pPr>
              <w:rPr>
                <w:rFonts w:ascii="Times New Roman" w:hAnsi="Times New Roman"/>
                <w:sz w:val="24"/>
                <w:szCs w:val="24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Литосфера. Литосфера – «каменная» оболочка Земли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96362" w:rsidRPr="00E4088B" w:rsidTr="00C61DD0">
        <w:trPr>
          <w:trHeight w:val="161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DA0385" w:rsidRDefault="00596362" w:rsidP="00596362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Рельеф Земли. Способы изображение рельефа на планах и картах. Основные формы рельефа – горы и равнины. Равнины. Образование и изменение равнин с течением времени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по плану местности высот холмов и глубин впадин. Определение по расположению горизонталей крутого и пологого склонов холма.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96362" w:rsidRPr="00E4088B" w:rsidTr="00596362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7E075F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Земля и ее внутреннее строение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в тетради рисунка «Внутреннее строение Земли». Определение минералов и горных пород по отличительным признакам</w:t>
            </w:r>
            <w:r w:rsidR="001F1DBF"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(используя </w:t>
            </w:r>
            <w:proofErr w:type="spellStart"/>
            <w:r w:rsidR="001F1DBF"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луппы</w:t>
            </w:r>
            <w:proofErr w:type="spellEnd"/>
            <w:r w:rsidR="001F1DBF" w:rsidRPr="002A6FAC">
              <w:rPr>
                <w:rFonts w:ascii="Times New Roman" w:hAnsi="Times New Roman"/>
                <w:sz w:val="28"/>
                <w:szCs w:val="28"/>
                <w:lang w:val="ru-RU"/>
              </w:rPr>
              <w:t>)</w:t>
            </w: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. Сравнение горных пород, различающихся по происхождению.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групповая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Движение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земной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коры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Вулканизм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Подготовка сообщений о крупнейших землетрясениях и извержениях вулкана</w:t>
            </w:r>
            <w:r w:rsidR="001F1DBF" w:rsidRPr="002A6FAC">
              <w:rPr>
                <w:rFonts w:ascii="Times New Roman" w:hAnsi="Times New Roman"/>
                <w:sz w:val="28"/>
                <w:szCs w:val="28"/>
                <w:lang w:val="ru-RU"/>
              </w:rPr>
              <w:t>, используя Интернет</w:t>
            </w: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. Оценка влияния природных катастроф, связанных с литосферой, на деятельность населения и способов их предотвращения.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групповая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Рельеф суши. Горы.</w:t>
            </w:r>
          </w:p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Текущий контроль за 1 полугодие.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по карте расположения на материках различных гор, их протяженности и высоты; высочайших горных вершин в Европе, Азии, Африке, Северной и Южной  Америке.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групповая, индивидуальная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DA0385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A0385">
              <w:rPr>
                <w:rFonts w:ascii="Times New Roman" w:hAnsi="Times New Roman"/>
                <w:sz w:val="28"/>
                <w:szCs w:val="28"/>
                <w:lang w:val="ru-RU"/>
              </w:rPr>
              <w:t>Равнины суши.</w:t>
            </w:r>
            <w:r w:rsidR="00DA0385" w:rsidRPr="00DA038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Рельеф дна Мирового океана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по карте расположения на материках наиболее крупных равнин, их протяженности. Сравнение полезных ископаемых равнин и горных районов.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Определение по картам шельфов материков и их частей, </w:t>
            </w: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материковых островов, </w:t>
            </w:r>
            <w:proofErr w:type="spellStart"/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серединно</w:t>
            </w:r>
            <w:proofErr w:type="spellEnd"/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-океанических хребтов океанов.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Вода на Земле. Части Мирового океана.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Свойства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океана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Составление схемы мирового круговорота воды. </w:t>
            </w:r>
            <w:r w:rsidR="001F1DBF" w:rsidRPr="002A6FAC">
              <w:rPr>
                <w:rFonts w:ascii="Times New Roman" w:hAnsi="Times New Roman"/>
                <w:sz w:val="28"/>
                <w:szCs w:val="28"/>
                <w:lang w:val="ru-RU"/>
              </w:rPr>
              <w:t>Работа по электронному учебнику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  <w:r w:rsidR="001F1DBF">
              <w:rPr>
                <w:rFonts w:ascii="Times New Roman" w:hAnsi="Times New Roman"/>
                <w:sz w:val="28"/>
                <w:szCs w:val="28"/>
                <w:lang w:val="ru-RU"/>
              </w:rPr>
              <w:t>, Индивидуальная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Движение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океане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Составление схемы возникновения приливов и отливов под воздействием притяжения Луны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1F1DBF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="00596362">
              <w:rPr>
                <w:rFonts w:ascii="Times New Roman" w:hAnsi="Times New Roman"/>
                <w:sz w:val="28"/>
                <w:szCs w:val="28"/>
                <w:lang w:val="ru-RU"/>
              </w:rPr>
              <w:t>арная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, Индивидуальная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Подземные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.Выполнение в тетради рисунка «Грунтовые воды»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Реки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Описание реки своей местности по плану.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Озера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Обозначение на контурной карте крупных озер и водохранилищ.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Ледники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Обозначение на контурной карте крупных горных и покровных ледников, границ зоны вечной мерзлоты. Выдвижение гипотез возможного использования человеком ледников и вечной мерзлоты.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Индивидуальная,</w:t>
            </w:r>
            <w:r w:rsidR="001F1DB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Атмосфера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строение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значение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изучение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в тетради рисунка «Строение атмосферы». Доказательство изменения плотности атмосферы и состава воздуха в верхних слоях по сравнению с поверхностным слоем.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Температура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воздуха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Выявление зависимости между географическим положением территории и температурой воздуха в пределах этой территории. Расчет средней температуры. Формулирование вывода о зависимости между температурой воздуха и высотой Солнца над горизонтом.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Атмосферное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давление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Ветер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Измерение атмосферного давления с помощью барометра. Выполнение рисунка: изображение направления движения воздуха в дневном и ночном бризе. Сравнение температуры и давления над сушей и морем днем и ночью.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арная</w:t>
            </w:r>
            <w:proofErr w:type="spellEnd"/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Водяной пар в атмосфере. Облака </w:t>
            </w: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 атмосферные осадки.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Выявление зависимости количества воды в воздухе от его </w:t>
            </w: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температуры. Определение количества воды в насыщенном воздухе при заданных температурах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арная</w:t>
            </w:r>
            <w:proofErr w:type="spellEnd"/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lastRenderedPageBreak/>
              <w:t>Погода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Климат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1F1DBF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Анализ карты погоды.</w:t>
            </w:r>
            <w:r w:rsidR="00596362"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Измерение среднесуточной температуры зимой и летом. Сравнение розы ветров и диаграммы облачности, характерных для своей местности.</w:t>
            </w:r>
          </w:p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Описание климата своей местности по плану. Обозначение на контурной карте основных факторов, влияющих на его формирование.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арная</w:t>
            </w:r>
            <w:proofErr w:type="spellEnd"/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Причины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влияющие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климат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в тетради рисунка: изображение положения Земли по отношению к Солнцу днем и ночью; положения земной оси по отношению к Солнцу зимой и летом; областей, для которых характерны полярный день и полярная ночь.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85" w:rsidRPr="00DA0385" w:rsidRDefault="00DA0385" w:rsidP="00DA0385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>Биосфера. Биосфера – живая оболочка Земли. Особенности жизни в океане. Жизнь на поверхности суши: особенности распространения растений и животных в лесных и безлесных пространствах. Воздействие организмов на земные оболочки. Воздействие человека на природу. Охрана природы.</w:t>
            </w:r>
          </w:p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85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Характеристика одной из природных зон по плану. Работа с картой «Природные зоны мира». Подготовка сообщений по теме «Охрана  биосферы». Рассказы о  заповедниках, национальных парках и представителях растительного и животного мира.</w:t>
            </w:r>
          </w:p>
          <w:p w:rsidR="00DA0385" w:rsidRPr="002A6FAC" w:rsidRDefault="00DA0385" w:rsidP="00DA0385">
            <w:pPr>
              <w:rPr>
                <w:lang w:eastAsia="en-US" w:bidi="en-US"/>
              </w:rPr>
            </w:pPr>
            <w:r w:rsidRPr="002A6FAC">
              <w:rPr>
                <w:rFonts w:ascii="Times New Roman" w:hAnsi="Times New Roman"/>
                <w:sz w:val="28"/>
                <w:szCs w:val="28"/>
              </w:rPr>
              <w:t>Работа в группах: изучение жизни и деятельности наиболее интересных представителей морской фауны, подготовка иллюстрированных сообщений.</w:t>
            </w:r>
          </w:p>
          <w:p w:rsidR="00596362" w:rsidRPr="002A6FAC" w:rsidRDefault="00596362" w:rsidP="00DA0385">
            <w:pPr>
              <w:ind w:firstLine="708"/>
              <w:rPr>
                <w:lang w:eastAsia="en-US" w:bidi="en-US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Фронтальная, парная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85" w:rsidRPr="00DA0385" w:rsidRDefault="00DA0385" w:rsidP="00DA0385">
            <w:pPr>
              <w:rPr>
                <w:rFonts w:ascii="Times New Roman" w:hAnsi="Times New Roman"/>
                <w:sz w:val="28"/>
                <w:szCs w:val="28"/>
              </w:rPr>
            </w:pPr>
            <w:r w:rsidRPr="00DA0385">
              <w:rPr>
                <w:rFonts w:ascii="Times New Roman" w:hAnsi="Times New Roman"/>
                <w:sz w:val="28"/>
                <w:szCs w:val="28"/>
              </w:rPr>
              <w:t xml:space="preserve">Географическая оболочка как среда жизни. Понятие о географической оболочке. </w:t>
            </w:r>
            <w:r w:rsidRPr="00DA03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Взаимодействие оболочек Земли. Строение географической оболочки. Понятие о природном комплексе. Глобальные, региональные и локальные природные комплексы. Природные комплексы своей местности. Закономерности географической оболочки: географическая зональность и высотная поясность. Природные зоны Земли. </w:t>
            </w:r>
          </w:p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385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Изучение ПК своей местности и их описание по плану.</w:t>
            </w:r>
          </w:p>
          <w:p w:rsidR="00DA0385" w:rsidRPr="002A6FAC" w:rsidRDefault="00DA0385" w:rsidP="00DA0385">
            <w:pPr>
              <w:rPr>
                <w:lang w:eastAsia="en-US" w:bidi="en-US"/>
              </w:rPr>
            </w:pPr>
          </w:p>
          <w:p w:rsidR="00DA0385" w:rsidRPr="002A6FAC" w:rsidRDefault="00DA0385" w:rsidP="00DA0385">
            <w:pPr>
              <w:rPr>
                <w:lang w:eastAsia="en-US" w:bidi="en-US"/>
              </w:rPr>
            </w:pPr>
          </w:p>
          <w:p w:rsidR="00DA0385" w:rsidRPr="002A6FAC" w:rsidRDefault="00DA0385" w:rsidP="00DA0385">
            <w:pPr>
              <w:rPr>
                <w:lang w:eastAsia="en-US" w:bidi="en-US"/>
              </w:rPr>
            </w:pPr>
          </w:p>
          <w:p w:rsidR="00596362" w:rsidRPr="002A6FAC" w:rsidRDefault="00DA0385" w:rsidP="00DA0385">
            <w:pPr>
              <w:tabs>
                <w:tab w:val="left" w:pos="1175"/>
              </w:tabs>
              <w:rPr>
                <w:lang w:eastAsia="en-US" w:bidi="en-US"/>
              </w:rPr>
            </w:pPr>
            <w:r w:rsidRPr="002A6FAC">
              <w:rPr>
                <w:lang w:eastAsia="en-US" w:bidi="en-US"/>
              </w:rPr>
              <w:tab/>
            </w:r>
            <w:r w:rsidRPr="002A6FAC">
              <w:rPr>
                <w:rFonts w:ascii="Times New Roman" w:hAnsi="Times New Roman"/>
                <w:sz w:val="28"/>
                <w:szCs w:val="28"/>
              </w:rPr>
              <w:t>Выполнение тестовых заданий. Работа с учебником, атласом, контурной картой.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,п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арная</w:t>
            </w:r>
            <w:proofErr w:type="spellEnd"/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Обобщение и контроль знаний по разделу «Строение Земли. Земные оболочки</w:t>
            </w:r>
            <w:proofErr w:type="gramStart"/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.»</w:t>
            </w:r>
            <w:proofErr w:type="gram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Население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Изучение этнографических особенностей различных народов. Описание особенностей жилища, одежды, еды, быта, праздников. </w:t>
            </w:r>
            <w:proofErr w:type="spellStart"/>
            <w:r w:rsidRPr="002A6FAC">
              <w:rPr>
                <w:rFonts w:ascii="Times New Roman" w:hAnsi="Times New Roman"/>
                <w:sz w:val="28"/>
                <w:szCs w:val="28"/>
              </w:rPr>
              <w:t>Посещение</w:t>
            </w:r>
            <w:proofErr w:type="spellEnd"/>
            <w:r w:rsidRPr="002A6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A6FAC">
              <w:rPr>
                <w:rFonts w:ascii="Times New Roman" w:hAnsi="Times New Roman"/>
                <w:sz w:val="28"/>
                <w:szCs w:val="28"/>
              </w:rPr>
              <w:t>краеведческого</w:t>
            </w:r>
            <w:proofErr w:type="spellEnd"/>
            <w:r w:rsidRPr="002A6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A6FAC">
              <w:rPr>
                <w:rFonts w:ascii="Times New Roman" w:hAnsi="Times New Roman"/>
                <w:sz w:val="28"/>
                <w:szCs w:val="28"/>
              </w:rPr>
              <w:t>музея</w:t>
            </w:r>
            <w:proofErr w:type="spellEnd"/>
            <w:r w:rsidRPr="002A6F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57633E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Итоговый контроль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Определение порядка действий при угрозах различных стихийных бедствий.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Обобщение и контроль знаний по разделу «Население Земли»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A6FAC">
              <w:rPr>
                <w:rFonts w:ascii="Times New Roman" w:hAnsi="Times New Roman"/>
                <w:sz w:val="28"/>
                <w:szCs w:val="28"/>
                <w:lang w:val="ru-RU"/>
              </w:rPr>
              <w:t>Выполнение тестовых заданий. Работа с учебником, атласом и контурной картой.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Индивидуальная, фронтальная</w:t>
            </w:r>
          </w:p>
        </w:tc>
      </w:tr>
      <w:tr w:rsidR="00596362" w:rsidRPr="00E4088B" w:rsidTr="00C61DD0">
        <w:trPr>
          <w:trHeight w:val="15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Работа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картой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2A6FAC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362" w:rsidRPr="00E4088B" w:rsidRDefault="00596362" w:rsidP="00914B0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Индивидуальная, фронтальная</w:t>
            </w:r>
          </w:p>
        </w:tc>
      </w:tr>
    </w:tbl>
    <w:p w:rsidR="00B25B9A" w:rsidRDefault="00B25B9A" w:rsidP="00AC33D0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C33D0" w:rsidRPr="00914B06" w:rsidRDefault="00D61ACD" w:rsidP="00AC33D0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3.</w:t>
      </w:r>
      <w:r w:rsidR="009475E2">
        <w:rPr>
          <w:rFonts w:ascii="Times New Roman" w:hAnsi="Times New Roman"/>
          <w:b/>
          <w:sz w:val="28"/>
          <w:szCs w:val="28"/>
          <w:lang w:val="ru-RU"/>
        </w:rPr>
        <w:t>Календарно-т</w:t>
      </w:r>
      <w:r w:rsidR="0010225D">
        <w:rPr>
          <w:rFonts w:ascii="Times New Roman" w:hAnsi="Times New Roman"/>
          <w:b/>
          <w:sz w:val="28"/>
          <w:szCs w:val="28"/>
          <w:lang w:val="ru-RU"/>
        </w:rPr>
        <w:t>ема</w:t>
      </w:r>
      <w:r w:rsidR="00AC33D0">
        <w:rPr>
          <w:rFonts w:ascii="Times New Roman" w:hAnsi="Times New Roman"/>
          <w:b/>
          <w:sz w:val="28"/>
          <w:szCs w:val="28"/>
          <w:lang w:val="ru-RU"/>
        </w:rPr>
        <w:t>тическое планирование</w:t>
      </w:r>
    </w:p>
    <w:p w:rsidR="00AC33D0" w:rsidRPr="00914B06" w:rsidRDefault="00AC33D0" w:rsidP="00AC33D0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4B06">
        <w:rPr>
          <w:rFonts w:ascii="Times New Roman" w:hAnsi="Times New Roman"/>
          <w:b/>
          <w:sz w:val="28"/>
          <w:szCs w:val="28"/>
          <w:lang w:val="ru-RU"/>
        </w:rPr>
        <w:t>6 КЛАСС</w:t>
      </w:r>
      <w:bookmarkStart w:id="0" w:name="_GoBack"/>
      <w:bookmarkEnd w:id="0"/>
    </w:p>
    <w:p w:rsidR="00AC33D0" w:rsidRPr="00914B06" w:rsidRDefault="00AC33D0" w:rsidP="00AC33D0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914B06">
        <w:rPr>
          <w:rFonts w:ascii="Times New Roman" w:hAnsi="Times New Roman"/>
          <w:b/>
          <w:sz w:val="28"/>
          <w:szCs w:val="28"/>
          <w:lang w:val="ru-RU"/>
        </w:rPr>
        <w:t>ГЕОГРАФИЯ. НАЧАЛЬНЫЙ КУРС.</w:t>
      </w:r>
    </w:p>
    <w:p w:rsidR="00902621" w:rsidRPr="00141D59" w:rsidRDefault="00AC33D0" w:rsidP="00AC33D0">
      <w:pPr>
        <w:pStyle w:val="a6"/>
        <w:rPr>
          <w:rFonts w:ascii="Times New Roman" w:hAnsi="Times New Roman"/>
          <w:b/>
          <w:szCs w:val="24"/>
          <w:lang w:val="ru-RU"/>
        </w:rPr>
      </w:pPr>
      <w:r w:rsidRPr="00914B06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(</w:t>
      </w:r>
      <w:r w:rsidRPr="00914B06">
        <w:rPr>
          <w:rFonts w:ascii="Times New Roman" w:hAnsi="Times New Roman"/>
          <w:b/>
          <w:sz w:val="28"/>
          <w:szCs w:val="28"/>
          <w:lang w:val="ru-RU"/>
        </w:rPr>
        <w:t xml:space="preserve">по учебнику Т.П. </w:t>
      </w:r>
      <w:proofErr w:type="spellStart"/>
      <w:r w:rsidRPr="00914B06">
        <w:rPr>
          <w:rFonts w:ascii="Times New Roman" w:hAnsi="Times New Roman"/>
          <w:b/>
          <w:sz w:val="28"/>
          <w:szCs w:val="28"/>
          <w:lang w:val="ru-RU"/>
        </w:rPr>
        <w:t>Герасимовай</w:t>
      </w:r>
      <w:proofErr w:type="spellEnd"/>
      <w:r w:rsidRPr="00914B06">
        <w:rPr>
          <w:rFonts w:ascii="Times New Roman" w:hAnsi="Times New Roman"/>
          <w:b/>
          <w:sz w:val="28"/>
          <w:szCs w:val="28"/>
          <w:lang w:val="ru-RU"/>
        </w:rPr>
        <w:t xml:space="preserve">, Н.П. </w:t>
      </w:r>
      <w:proofErr w:type="spellStart"/>
      <w:r w:rsidRPr="00914B06">
        <w:rPr>
          <w:rFonts w:ascii="Times New Roman" w:hAnsi="Times New Roman"/>
          <w:b/>
          <w:sz w:val="28"/>
          <w:szCs w:val="28"/>
          <w:lang w:val="ru-RU"/>
        </w:rPr>
        <w:t>Неклюковой</w:t>
      </w:r>
      <w:proofErr w:type="spellEnd"/>
      <w:r w:rsidRPr="00914B06">
        <w:rPr>
          <w:rFonts w:ascii="Times New Roman" w:hAnsi="Times New Roman"/>
          <w:b/>
          <w:sz w:val="28"/>
          <w:szCs w:val="28"/>
          <w:lang w:val="ru-RU"/>
        </w:rPr>
        <w:t>)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35 часов</w:t>
      </w:r>
    </w:p>
    <w:tbl>
      <w:tblPr>
        <w:tblpPr w:leftFromText="180" w:rightFromText="180" w:vertAnchor="page" w:horzAnchor="margin" w:tblpY="7401"/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8598"/>
        <w:gridCol w:w="1985"/>
        <w:gridCol w:w="2976"/>
      </w:tblGrid>
      <w:tr w:rsidR="006B4792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E12734" w:rsidRDefault="006B4792" w:rsidP="00B25B9A">
            <w:pPr>
              <w:rPr>
                <w:rFonts w:ascii="Times New Roman" w:hAnsi="Times New Roman"/>
                <w:sz w:val="24"/>
                <w:szCs w:val="24"/>
              </w:rPr>
            </w:pPr>
            <w:r w:rsidRPr="00E4088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 урока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>Введение. Что изучает география.</w:t>
            </w:r>
          </w:p>
          <w:p w:rsidR="00B25B9A" w:rsidRPr="006B4792" w:rsidRDefault="00B25B9A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>Представления о мире в древности. Появление первых географических карт.</w:t>
            </w:r>
          </w:p>
          <w:p w:rsidR="00B25B9A" w:rsidRPr="006B4792" w:rsidRDefault="00943EB1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088B">
              <w:rPr>
                <w:rFonts w:ascii="Times New Roman" w:hAnsi="Times New Roman"/>
                <w:b/>
                <w:sz w:val="28"/>
                <w:szCs w:val="28"/>
              </w:rPr>
              <w:t>Стартовый контроль.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>География в эпоху Средневековья: путешествия и открытия викингов, древних арабов, русских землепроходцев. Путешествия Марко Поло и Афанасия Никитина.</w:t>
            </w:r>
          </w:p>
          <w:p w:rsidR="00B25B9A" w:rsidRPr="006B4792" w:rsidRDefault="00B25B9A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>Эпоха Великих географических открытий (открытие Нового света, морского пути в Индию, кругосветные путешествия). Значение Великих географических открытий.</w:t>
            </w:r>
          </w:p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 xml:space="preserve">Географические открытия XVII–XIX вв. (исследования и открытия на территории Евразии (в том числе на территории России), Австралии и Океании, Антарктиды). Первое русское кругосветное </w:t>
            </w:r>
            <w:r w:rsidRPr="006B4792">
              <w:rPr>
                <w:rFonts w:ascii="Times New Roman" w:hAnsi="Times New Roman"/>
                <w:sz w:val="28"/>
                <w:szCs w:val="28"/>
              </w:rPr>
              <w:lastRenderedPageBreak/>
              <w:t>путешествие (И.Ф. Крузенштерн и Ю.Ф. Лисянский).</w:t>
            </w:r>
          </w:p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>Географические исследования в ХХ веке. Значение освоения космоса для географической науки.</w:t>
            </w:r>
          </w:p>
          <w:p w:rsidR="006B4792" w:rsidRPr="006B4792" w:rsidRDefault="006B4792" w:rsidP="006B4792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 xml:space="preserve">Географические знания в современном мире. Современные географические методы исследования Земли. </w:t>
            </w:r>
          </w:p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B25B9A" w:rsidRPr="00E4088B" w:rsidTr="009475E2">
        <w:trPr>
          <w:trHeight w:val="699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6B4792" w:rsidRDefault="006B4792" w:rsidP="006B4792">
            <w:pPr>
              <w:rPr>
                <w:rFonts w:ascii="Times New Roman" w:hAnsi="Times New Roman"/>
                <w:sz w:val="28"/>
                <w:szCs w:val="28"/>
              </w:rPr>
            </w:pPr>
            <w:r w:rsidRPr="006B4792">
              <w:rPr>
                <w:rFonts w:ascii="Times New Roman" w:hAnsi="Times New Roman"/>
                <w:sz w:val="28"/>
                <w:szCs w:val="28"/>
              </w:rPr>
              <w:t xml:space="preserve">Земля во Вселенной. Движения Земли и их следствия. </w:t>
            </w:r>
          </w:p>
          <w:p w:rsidR="00B25B9A" w:rsidRPr="006B4792" w:rsidRDefault="00B25B9A" w:rsidP="00B25B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6B4792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B9A" w:rsidRDefault="00B25B9A" w:rsidP="00AC33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AC33D0" w:rsidRPr="00902621" w:rsidTr="009475E2">
        <w:trPr>
          <w:trHeight w:val="6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Земля-планета Солнечной системы.</w:t>
            </w:r>
            <w:r w:rsidR="006B4792"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Форма и размеры Земли. Наклон земной оси к плоскости орбиты.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B4792" w:rsidRPr="00902621" w:rsidTr="009475E2">
        <w:trPr>
          <w:trHeight w:val="6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2C0FE5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Смена времен года. Тропики и полярные круги. Пояса освещенности. Календарь – как система измерения больших промежутков времени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E4088B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B4792" w:rsidRPr="00902621" w:rsidTr="009475E2">
        <w:trPr>
          <w:trHeight w:val="6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10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2C0FE5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Осевое вращение Земли. Смена дня и ночи, сутки, календарный год.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E4088B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B4792" w:rsidRPr="00902621" w:rsidTr="009475E2">
        <w:trPr>
          <w:trHeight w:val="6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2C0FE5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Виды изображения земной поверхности. Масштаб.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E4088B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B4792" w:rsidRPr="00902621" w:rsidTr="009475E2">
        <w:trPr>
          <w:trHeight w:val="674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2C0FE5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Стороны горизонта. Азимут. Ориентирование на местности. Особенности ориентирования в мегаполисе и в природе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792" w:rsidRPr="00E4088B" w:rsidRDefault="006B4792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85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Понятие о плане местности. </w:t>
            </w:r>
            <w:r w:rsidR="00943EB1"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Топографические карты. Масштаб и условные знаки на карте.</w:t>
            </w:r>
          </w:p>
          <w:p w:rsidR="00AC33D0" w:rsidRPr="002C0FE5" w:rsidRDefault="00AC33D0" w:rsidP="008E014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C83CF6" w:rsidRDefault="008E0146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Практическая работа№1 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Практическая работа№2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CF6">
              <w:rPr>
                <w:rFonts w:ascii="Times New Roman" w:hAnsi="Times New Roman"/>
                <w:sz w:val="28"/>
                <w:szCs w:val="28"/>
                <w:lang w:val="ru-RU"/>
              </w:rPr>
              <w:t>Составление простейших планов местности.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C83CF6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Форма и размеры Земли. Географическая карта.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Градусная сеть на глобусе и картах.</w:t>
            </w:r>
            <w:r w:rsidR="00943EB1" w:rsidRPr="00E408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Географическая широта. Географическая долгота. Географические координаты.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3EB1" w:rsidRPr="00943EB1" w:rsidRDefault="00943EB1" w:rsidP="00943EB1">
            <w:pPr>
              <w:rPr>
                <w:rFonts w:ascii="Times New Roman" w:hAnsi="Times New Roman"/>
                <w:sz w:val="28"/>
                <w:szCs w:val="28"/>
              </w:rPr>
            </w:pPr>
            <w:r w:rsidRPr="00943EB1">
              <w:rPr>
                <w:rFonts w:ascii="Times New Roman" w:hAnsi="Times New Roman"/>
                <w:sz w:val="28"/>
                <w:szCs w:val="28"/>
              </w:rPr>
              <w:t>Определение географических координат различных объектов, направлений, расстояний, абсолютных высот по карте</w:t>
            </w:r>
          </w:p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902621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2C0FE5" w:rsidRDefault="00943EB1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Литосфера. Литосфера – «каменная» оболочка Земли. Внутреннее строение Земли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902621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943EB1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2C0FE5" w:rsidRDefault="00943EB1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Разнообразие горных пород и минералов на Земле. Полезные ископаемые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943EB1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B1" w:rsidRDefault="00943EB1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11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B1" w:rsidRPr="002C0FE5" w:rsidRDefault="00943EB1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Движения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земной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коры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B1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EB1" w:rsidRPr="00E4088B" w:rsidRDefault="00943EB1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943EB1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943EB1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Рельеф суши. Горы.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работа№5</w:t>
            </w:r>
          </w:p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Текущий контроль за 1 полугодие.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Равнины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суши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Рельеф дна Мирового океана</w:t>
            </w:r>
            <w:r w:rsidR="002C0FE5" w:rsidRPr="002C0FE5">
              <w:rPr>
                <w:rFonts w:ascii="Times New Roman" w:hAnsi="Times New Roman"/>
                <w:sz w:val="28"/>
                <w:szCs w:val="28"/>
                <w:lang w:val="ru-RU"/>
              </w:rPr>
              <w:t>. Методы изучения глубин Мирового океана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Вода на Земле. Части Мирового океана.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Свойства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океана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Движение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океане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Подземные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воды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Реки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2C0FE5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Озера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Ледники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Атмосфера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строение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значение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изучение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Температура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воздуха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C83CF6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83CF6">
              <w:rPr>
                <w:rFonts w:ascii="Times New Roman" w:hAnsi="Times New Roman"/>
                <w:sz w:val="28"/>
                <w:szCs w:val="28"/>
                <w:lang w:val="ru-RU"/>
              </w:rPr>
              <w:t>Атмосферное давление. Ветер.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Водяной пар в атмосфере. Облака и атмосферные осадки.</w:t>
            </w:r>
            <w:r w:rsidR="00C83CF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Практическая работа№9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Погода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Климат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Причины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влияющие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4088B">
              <w:rPr>
                <w:rFonts w:ascii="Times New Roman" w:hAnsi="Times New Roman"/>
                <w:sz w:val="28"/>
                <w:szCs w:val="28"/>
              </w:rPr>
              <w:t>климат</w:t>
            </w:r>
            <w:proofErr w:type="spellEnd"/>
            <w:r w:rsidRPr="00E4088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2C0FE5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Биосфера – живая оболочка Земли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2C0FE5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Жизнь на поверхности суши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2C0FE5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2C0FE5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Воздействие человека на природу. Охрана природы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2C0FE5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Географическая оболочка как среда жизни. 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Понятие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о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природном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комплексе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2C0FE5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E5" w:rsidRDefault="002C0FE5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E5" w:rsidRPr="002C0FE5" w:rsidRDefault="002C0FE5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Природные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зоны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C0FE5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2C0FE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E5" w:rsidRPr="00E4088B" w:rsidRDefault="002C0FE5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E5" w:rsidRPr="00E4088B" w:rsidRDefault="002C0FE5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2C0FE5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  <w:r w:rsidR="002C0FE5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FE5" w:rsidRPr="00E12734" w:rsidRDefault="00AC33D0" w:rsidP="002C0FE5">
            <w:pPr>
              <w:rPr>
                <w:rFonts w:ascii="Times New Roman" w:hAnsi="Times New Roman"/>
                <w:sz w:val="24"/>
                <w:szCs w:val="24"/>
              </w:rPr>
            </w:pPr>
            <w:r w:rsidRPr="00E4088B">
              <w:rPr>
                <w:rFonts w:ascii="Times New Roman" w:hAnsi="Times New Roman"/>
                <w:sz w:val="28"/>
                <w:szCs w:val="28"/>
              </w:rPr>
              <w:t>Население Земли</w:t>
            </w:r>
            <w:r w:rsidR="002C0FE5">
              <w:rPr>
                <w:rFonts w:ascii="Times New Roman" w:hAnsi="Times New Roman"/>
                <w:sz w:val="28"/>
                <w:szCs w:val="28"/>
              </w:rPr>
              <w:t>.</w:t>
            </w:r>
            <w:r w:rsidR="002C0FE5" w:rsidRPr="00E12734">
              <w:rPr>
                <w:rFonts w:ascii="Times New Roman" w:hAnsi="Times New Roman"/>
                <w:sz w:val="24"/>
                <w:szCs w:val="24"/>
              </w:rPr>
              <w:t xml:space="preserve"> Страны на карте мира.</w:t>
            </w:r>
          </w:p>
          <w:p w:rsidR="002C0FE5" w:rsidRPr="002C0FE5" w:rsidRDefault="002C0FE5" w:rsidP="002C0FE5">
            <w:pPr>
              <w:rPr>
                <w:rFonts w:ascii="Times New Roman" w:hAnsi="Times New Roman"/>
                <w:sz w:val="28"/>
                <w:szCs w:val="28"/>
              </w:rPr>
            </w:pPr>
            <w:r w:rsidRPr="002C0FE5">
              <w:rPr>
                <w:rFonts w:ascii="Times New Roman" w:hAnsi="Times New Roman"/>
                <w:sz w:val="28"/>
                <w:szCs w:val="28"/>
              </w:rPr>
              <w:t xml:space="preserve">Освоение Земли человеком. </w:t>
            </w:r>
          </w:p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8B0848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2C0FE5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  <w:r w:rsidR="002C0FE5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8E0146">
            <w:pPr>
              <w:pStyle w:val="a6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Итогов</w:t>
            </w:r>
            <w:r w:rsidR="008E014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ая диагностика</w:t>
            </w:r>
            <w:r w:rsidRPr="00E4088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902621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4088B">
              <w:rPr>
                <w:rFonts w:ascii="Times New Roman" w:hAnsi="Times New Roman"/>
                <w:sz w:val="28"/>
                <w:szCs w:val="28"/>
                <w:lang w:val="ru-RU"/>
              </w:rPr>
              <w:t>Обобщение и контроль знаний по разделу «Население Земли»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E4088B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AC33D0" w:rsidRPr="00E4088B" w:rsidTr="009475E2">
        <w:trPr>
          <w:trHeight w:val="351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902621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35</w:t>
            </w:r>
          </w:p>
        </w:tc>
        <w:tc>
          <w:tcPr>
            <w:tcW w:w="8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C0FE5">
              <w:rPr>
                <w:rFonts w:ascii="Times New Roman" w:hAnsi="Times New Roman"/>
                <w:sz w:val="28"/>
                <w:szCs w:val="28"/>
                <w:lang w:val="ru-RU"/>
              </w:rPr>
              <w:t>Работа с картой.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8B0848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0" w:rsidRPr="002C0FE5" w:rsidRDefault="00AC33D0" w:rsidP="00AC33D0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902621" w:rsidRDefault="00902621" w:rsidP="00914B0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4B06" w:rsidRDefault="00914B06" w:rsidP="009475E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E075F" w:rsidRDefault="007E075F" w:rsidP="0010225D">
      <w:pPr>
        <w:spacing w:after="180" w:line="240" w:lineRule="auto"/>
        <w:jc w:val="center"/>
        <w:rPr>
          <w:rFonts w:ascii="Helvetica" w:eastAsia="Times New Roman" w:hAnsi="Helvetica" w:cs="Helvetica"/>
          <w:b/>
          <w:bCs/>
          <w:sz w:val="32"/>
          <w:szCs w:val="32"/>
        </w:rPr>
      </w:pPr>
    </w:p>
    <w:p w:rsidR="007E075F" w:rsidRDefault="007E075F" w:rsidP="0010225D">
      <w:pPr>
        <w:spacing w:after="180" w:line="240" w:lineRule="auto"/>
        <w:jc w:val="center"/>
        <w:rPr>
          <w:rFonts w:ascii="Helvetica" w:eastAsia="Times New Roman" w:hAnsi="Helvetica" w:cs="Helvetica"/>
          <w:b/>
          <w:bCs/>
          <w:sz w:val="32"/>
          <w:szCs w:val="32"/>
        </w:rPr>
      </w:pPr>
    </w:p>
    <w:p w:rsidR="0010225D" w:rsidRPr="0010225D" w:rsidRDefault="00D61ACD" w:rsidP="0010225D">
      <w:pPr>
        <w:spacing w:after="180" w:line="240" w:lineRule="auto"/>
        <w:jc w:val="center"/>
        <w:rPr>
          <w:rFonts w:ascii="Helvetica" w:eastAsia="Times New Roman" w:hAnsi="Helvetica" w:cs="Helvetica"/>
          <w:sz w:val="32"/>
          <w:szCs w:val="32"/>
        </w:rPr>
      </w:pPr>
      <w:r>
        <w:rPr>
          <w:rFonts w:ascii="Helvetica" w:eastAsia="Times New Roman" w:hAnsi="Helvetica" w:cs="Helvetica"/>
          <w:b/>
          <w:bCs/>
          <w:sz w:val="32"/>
          <w:szCs w:val="32"/>
        </w:rPr>
        <w:lastRenderedPageBreak/>
        <w:t>1.</w:t>
      </w:r>
      <w:r w:rsidR="0010225D" w:rsidRPr="0010225D">
        <w:rPr>
          <w:rFonts w:ascii="Helvetica" w:eastAsia="Times New Roman" w:hAnsi="Helvetica" w:cs="Helvetica"/>
          <w:b/>
          <w:bCs/>
          <w:sz w:val="32"/>
          <w:szCs w:val="32"/>
        </w:rPr>
        <w:t>Планируемые результаты освоения</w:t>
      </w:r>
      <w:r w:rsidR="0010225D" w:rsidRPr="000A1A42">
        <w:rPr>
          <w:rFonts w:ascii="Helvetica" w:eastAsia="Times New Roman" w:hAnsi="Helvetica" w:cs="Helvetica"/>
          <w:b/>
          <w:bCs/>
          <w:sz w:val="32"/>
          <w:szCs w:val="32"/>
        </w:rPr>
        <w:t xml:space="preserve"> учебного предмета</w:t>
      </w:r>
    </w:p>
    <w:p w:rsidR="00D61ACD" w:rsidRDefault="00D61ACD" w:rsidP="00D61ACD">
      <w:pPr>
        <w:tabs>
          <w:tab w:val="left" w:pos="3795"/>
        </w:tabs>
        <w:spacing w:line="240" w:lineRule="atLeast"/>
        <w:contextualSpacing/>
        <w:jc w:val="center"/>
        <w:outlineLvl w:val="0"/>
        <w:rPr>
          <w:rFonts w:ascii="Times New Roman" w:hAnsi="Times New Roman"/>
          <w:b/>
          <w:iCs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b/>
          <w:iCs/>
          <w:color w:val="000000"/>
          <w:spacing w:val="-2"/>
          <w:sz w:val="28"/>
          <w:szCs w:val="28"/>
        </w:rPr>
        <w:t>География 7 класс</w:t>
      </w:r>
    </w:p>
    <w:p w:rsidR="0010225D" w:rsidRDefault="0010225D" w:rsidP="0010225D">
      <w:pPr>
        <w:spacing w:after="180" w:line="240" w:lineRule="auto"/>
        <w:rPr>
          <w:rFonts w:ascii="Helvetica" w:eastAsia="Times New Roman" w:hAnsi="Helvetica" w:cs="Helvetica"/>
          <w:b/>
          <w:bCs/>
          <w:color w:val="333333"/>
          <w:sz w:val="26"/>
          <w:szCs w:val="26"/>
        </w:rPr>
      </w:pP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Личностным </w:t>
      </w:r>
      <w:r w:rsidRPr="009475E2">
        <w:rPr>
          <w:rFonts w:ascii="Times New Roman" w:eastAsia="Times New Roman" w:hAnsi="Times New Roman" w:cs="Times New Roman"/>
          <w:bCs/>
          <w:sz w:val="28"/>
          <w:szCs w:val="28"/>
        </w:rPr>
        <w:t>результатом</w:t>
      </w:r>
      <w:r w:rsidRPr="009475E2">
        <w:rPr>
          <w:rFonts w:ascii="Times New Roman" w:eastAsia="Times New Roman" w:hAnsi="Times New Roman" w:cs="Times New Roman"/>
          <w:sz w:val="28"/>
          <w:szCs w:val="28"/>
        </w:rPr>
        <w:t xml:space="preserve"> обучения географии в основной школе является: 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формирование всесторонне образованной, инициативной и успешной личности,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Важнейшие личностные результаты обучения географии: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– ценностные ориентации выпускников основной школы, отражающие их индивидуально-личностные позиции: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гуманистические и демократические ценностные ориентации, готовность следовать этическим нормам поведения в повседневной жизни и производственной деятельности;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осознание себя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осознание целостности природы, населения и хозяйства Земли, материков, их крупных районов и стран; представление о России как субъекте мирового географического пространства, её месте и роли в современном мире;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осознание единства географического пространства России как единой среды обитания всех населяющих ее народов, определяющей общность их исторических судеб;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осознание значимости и общности глобальных проблем человечества.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Предметные результаты (цели предмета)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61ACD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D61AC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75E2">
        <w:rPr>
          <w:rFonts w:ascii="Times New Roman" w:eastAsia="Times New Roman" w:hAnsi="Times New Roman" w:cs="Times New Roman"/>
          <w:sz w:val="28"/>
          <w:szCs w:val="28"/>
        </w:rPr>
        <w:t>результаты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lastRenderedPageBreak/>
        <w:t>- эмоционально-ценностное отношение к окружающей среде, необходимости ее сохранения и рационального использования;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патриотизм, любовь к своей местности, своему региону, своей стране;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уважение к истории, культуре, национальным особенностям, традициям и образу жизни других народов, толерантность;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готовность к осознанному выбору дальнейшей профессиональной траектории в соответствии с собственными интересами и возможностями;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образовательные результаты – 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умение формулировать своё отношение к актуальным проблемным ситуациям;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умение толерантно определять своё отношение к разным народам;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умение использовать географические знания для адаптации и созидательной деятельности.</w:t>
      </w:r>
    </w:p>
    <w:p w:rsidR="0010225D" w:rsidRPr="00D61ACD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1ACD">
        <w:rPr>
          <w:rFonts w:ascii="Times New Roman" w:eastAsia="Times New Roman" w:hAnsi="Times New Roman" w:cs="Times New Roman"/>
          <w:b/>
          <w:bCs/>
          <w:sz w:val="28"/>
          <w:szCs w:val="28"/>
        </w:rPr>
        <w:t>Регулятивные УУД: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умения организовывать свою деятельность, определять е? цели и задачи, выбирать средства реализации цели и применять их на практике, оценивать достигнутые результаты. 5–6-й классы;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 xml:space="preserve">- выдвигать версии решения проблемы, осознавать конечный результат, выбирать из </w:t>
      </w:r>
      <w:proofErr w:type="gramStart"/>
      <w:r w:rsidRPr="009475E2">
        <w:rPr>
          <w:rFonts w:ascii="Times New Roman" w:eastAsia="Times New Roman" w:hAnsi="Times New Roman" w:cs="Times New Roman"/>
          <w:sz w:val="28"/>
          <w:szCs w:val="28"/>
        </w:rPr>
        <w:t>предложенных</w:t>
      </w:r>
      <w:proofErr w:type="gramEnd"/>
      <w:r w:rsidRPr="009475E2">
        <w:rPr>
          <w:rFonts w:ascii="Times New Roman" w:eastAsia="Times New Roman" w:hAnsi="Times New Roman" w:cs="Times New Roman"/>
          <w:sz w:val="28"/>
          <w:szCs w:val="28"/>
        </w:rPr>
        <w:t xml:space="preserve"> и искать самостоятельно средства достижения цели;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lastRenderedPageBreak/>
        <w:t>- составлять (индивидуально или в группе) план решения проблемы (выполнения проекта);</w:t>
      </w:r>
    </w:p>
    <w:p w:rsidR="0010225D" w:rsidRPr="009475E2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работая по плану, сверять свои действия с целью и, при необходимости, исправлять ошибки самостоятельно;</w:t>
      </w:r>
    </w:p>
    <w:p w:rsidR="0010225D" w:rsidRDefault="0010225D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475E2">
        <w:rPr>
          <w:rFonts w:ascii="Times New Roman" w:eastAsia="Times New Roman" w:hAnsi="Times New Roman" w:cs="Times New Roman"/>
          <w:sz w:val="28"/>
          <w:szCs w:val="28"/>
        </w:rPr>
        <w:t>- в диалоге с учителем совершенствовать самостоятельно выработанные критерии оценки.</w:t>
      </w:r>
    </w:p>
    <w:p w:rsidR="007E075F" w:rsidRPr="00B979B1" w:rsidRDefault="007E075F" w:rsidP="007E075F">
      <w:pPr>
        <w:numPr>
          <w:ilvl w:val="0"/>
          <w:numId w:val="38"/>
        </w:numPr>
        <w:rPr>
          <w:rFonts w:ascii="Times New Roman" w:hAnsi="Times New Roman"/>
          <w:sz w:val="24"/>
          <w:szCs w:val="24"/>
          <w:lang w:val="de-DE"/>
        </w:rPr>
      </w:pPr>
      <w:proofErr w:type="spellStart"/>
      <w:r w:rsidRPr="007E075F">
        <w:rPr>
          <w:rFonts w:ascii="Times New Roman" w:hAnsi="Times New Roman"/>
          <w:b/>
          <w:sz w:val="28"/>
          <w:szCs w:val="28"/>
          <w:lang w:val="de-DE"/>
        </w:rPr>
        <w:t>Предметные</w:t>
      </w:r>
      <w:proofErr w:type="spellEnd"/>
      <w:r w:rsidRPr="007E075F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proofErr w:type="spellStart"/>
      <w:r w:rsidRPr="007E075F">
        <w:rPr>
          <w:rFonts w:ascii="Times New Roman" w:hAnsi="Times New Roman"/>
          <w:b/>
          <w:sz w:val="28"/>
          <w:szCs w:val="28"/>
          <w:lang w:val="de-DE"/>
        </w:rPr>
        <w:t>результаты</w:t>
      </w:r>
      <w:proofErr w:type="spellEnd"/>
      <w:r w:rsidRPr="007E075F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proofErr w:type="spellStart"/>
      <w:r w:rsidRPr="007E075F">
        <w:rPr>
          <w:rFonts w:ascii="Times New Roman" w:hAnsi="Times New Roman"/>
          <w:b/>
          <w:sz w:val="28"/>
          <w:szCs w:val="28"/>
          <w:lang w:val="de-DE"/>
        </w:rPr>
        <w:t>изучения</w:t>
      </w:r>
      <w:proofErr w:type="spellEnd"/>
      <w:r w:rsidRPr="007E075F">
        <w:rPr>
          <w:rFonts w:ascii="Times New Roman" w:hAnsi="Times New Roman"/>
          <w:b/>
          <w:sz w:val="28"/>
          <w:szCs w:val="28"/>
          <w:lang w:val="de-DE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1) формирование представлений о географии,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2)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lastRenderedPageBreak/>
        <w:t>6) овладение основными навыками нахождения, использования и презентации географической информации;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  <w:r w:rsidRPr="007A1DFE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7E075F" w:rsidRPr="007A1DFE" w:rsidRDefault="007E075F" w:rsidP="007E075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eastAsia="Times New Roman" w:hAnsi="Times New Roman" w:cs="Times New Roman"/>
          <w:sz w:val="28"/>
          <w:szCs w:val="28"/>
        </w:rPr>
        <w:t>8)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7E075F" w:rsidRPr="007A1DFE" w:rsidRDefault="007E075F" w:rsidP="007E075F">
      <w:pPr>
        <w:ind w:left="793"/>
        <w:rPr>
          <w:rFonts w:ascii="Times New Roman" w:hAnsi="Times New Roman" w:cs="Times New Roman"/>
          <w:b/>
          <w:sz w:val="28"/>
          <w:szCs w:val="28"/>
        </w:rPr>
      </w:pPr>
      <w:r w:rsidRPr="007A1DFE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7A1DFE">
        <w:rPr>
          <w:rFonts w:ascii="Times New Roman" w:hAnsi="Times New Roman" w:cs="Times New Roman"/>
          <w:sz w:val="28"/>
          <w:szCs w:val="28"/>
        </w:rPr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</w:t>
      </w:r>
      <w:r w:rsidRPr="007A1DFE">
        <w:rPr>
          <w:rFonts w:ascii="Times New Roman" w:hAnsi="Times New Roman" w:cs="Times New Roman"/>
          <w:sz w:val="28"/>
          <w:szCs w:val="28"/>
        </w:rPr>
        <w:lastRenderedPageBreak/>
        <w:t>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lastRenderedPageBreak/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приводить примеры взаимодействия природы и общества в пределах отдельных территорий;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объяснять расовые отличия разных народов мира;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уметь выделять в записках путешественников географические особенности территории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7E075F" w:rsidRPr="007A1DFE" w:rsidRDefault="007E075F" w:rsidP="007E075F">
      <w:pPr>
        <w:numPr>
          <w:ilvl w:val="0"/>
          <w:numId w:val="38"/>
        </w:numPr>
        <w:rPr>
          <w:rFonts w:ascii="Times New Roman" w:hAnsi="Times New Roman" w:cs="Times New Roman"/>
          <w:sz w:val="28"/>
          <w:szCs w:val="28"/>
        </w:rPr>
      </w:pPr>
    </w:p>
    <w:p w:rsidR="007E075F" w:rsidRPr="007A1DFE" w:rsidRDefault="007E075F" w:rsidP="007E075F">
      <w:pPr>
        <w:pStyle w:val="a4"/>
        <w:ind w:left="793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7A1DFE">
        <w:rPr>
          <w:rFonts w:ascii="Times New Roman" w:hAnsi="Times New Roman"/>
          <w:b/>
          <w:i/>
          <w:sz w:val="28"/>
          <w:szCs w:val="28"/>
        </w:rPr>
        <w:t>Выпускник</w:t>
      </w:r>
      <w:proofErr w:type="spellEnd"/>
      <w:r w:rsidRPr="007A1DF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b/>
          <w:i/>
          <w:sz w:val="28"/>
          <w:szCs w:val="28"/>
        </w:rPr>
        <w:t>получит</w:t>
      </w:r>
      <w:proofErr w:type="spellEnd"/>
      <w:r w:rsidRPr="007A1DF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b/>
          <w:i/>
          <w:sz w:val="28"/>
          <w:szCs w:val="28"/>
        </w:rPr>
        <w:t>возможность</w:t>
      </w:r>
      <w:proofErr w:type="spellEnd"/>
      <w:r w:rsidRPr="007A1DFE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b/>
          <w:i/>
          <w:sz w:val="28"/>
          <w:szCs w:val="28"/>
        </w:rPr>
        <w:t>научиться</w:t>
      </w:r>
      <w:proofErr w:type="spellEnd"/>
      <w:r w:rsidRPr="007A1DFE">
        <w:rPr>
          <w:rFonts w:ascii="Times New Roman" w:hAnsi="Times New Roman"/>
          <w:b/>
          <w:i/>
          <w:sz w:val="28"/>
          <w:szCs w:val="28"/>
        </w:rPr>
        <w:t>: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244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Описывать процессы создания, сохранения, трансляции и усвоения достижений культуры;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Критически воспринимать сообщения и рекламу в СМИ и Интернете о таких направлениях массовой культуры, как шоу-бизнес и мода;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250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Выражать и обосновывать собственную позицию по актуальным проблемам молодежи;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58" w:afterAutospacing="1" w:line="259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lastRenderedPageBreak/>
        <w:t xml:space="preserve">Формировать положительное отношение к необходимости соблюдать здоровый образ жизни;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Находить и извлекать социальную информацию о государственной семейной политике из адаптированных источников различного типа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Анализировать с опорой на полученные знания несложную экономическую информацию, получаемую из неадаптированных источников;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Выполнять практические задания, основанные на ситуациях, связанных с описанием состояния российской экономики;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Решать с опорой на полученные знания познавательные задачи, отражающие типичные ситуации в экономической сфере деятельности человека;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Сопоставлять свои потребности и возможности,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Анализировать и оценивать информацию географии народов Земли.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- Различать карты по содержанию, масштабу, способам картографического изображения.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- Выделять, описывать и объяснять по картам признаки географических объектов и явлений на материках, в океанах и различных странах.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8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lastRenderedPageBreak/>
        <w:t>обозначать и надписывать их на контурной карте,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давать описания существенных признаков географических объектов и явлений,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находить и анализировать географическую информацию, полученную из карт, плана, СМИ, Интернета,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приводить примеры: развития представлений человека о Земле, крупнейших географических объектов на Земле, в России, своей местности, адаптации человека и его хозяйственной деятельности к условиям окружающей среды, влияния природы на формирования культуры</w:t>
      </w:r>
      <w:proofErr w:type="gramStart"/>
      <w:r w:rsidRPr="007A1DFE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7A1DFE">
        <w:rPr>
          <w:rFonts w:ascii="Times New Roman" w:hAnsi="Times New Roman"/>
          <w:sz w:val="28"/>
          <w:szCs w:val="28"/>
          <w:lang w:val="ru-RU"/>
        </w:rPr>
        <w:t xml:space="preserve">источников загрязнения геосфер, использования и охраны природных ресурсов,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составлять простейшие схемы природных процессов и их взаимосвязи,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7A1DFE">
        <w:rPr>
          <w:rFonts w:ascii="Times New Roman" w:hAnsi="Times New Roman"/>
          <w:sz w:val="28"/>
          <w:szCs w:val="28"/>
        </w:rPr>
        <w:t>описание</w:t>
      </w:r>
      <w:proofErr w:type="spellEnd"/>
      <w:r w:rsidRPr="007A1D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sz w:val="28"/>
          <w:szCs w:val="28"/>
        </w:rPr>
        <w:t>образа</w:t>
      </w:r>
      <w:proofErr w:type="spellEnd"/>
      <w:r w:rsidRPr="007A1D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sz w:val="28"/>
          <w:szCs w:val="28"/>
        </w:rPr>
        <w:t>природных</w:t>
      </w:r>
      <w:proofErr w:type="spellEnd"/>
      <w:r w:rsidRPr="007A1D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A1DFE">
        <w:rPr>
          <w:rFonts w:ascii="Times New Roman" w:hAnsi="Times New Roman"/>
          <w:sz w:val="28"/>
          <w:szCs w:val="28"/>
        </w:rPr>
        <w:t>объектов</w:t>
      </w:r>
      <w:proofErr w:type="spellEnd"/>
      <w:r w:rsidRPr="007A1DFE">
        <w:rPr>
          <w:rFonts w:ascii="Times New Roman" w:hAnsi="Times New Roman"/>
          <w:sz w:val="28"/>
          <w:szCs w:val="28"/>
        </w:rPr>
        <w:t xml:space="preserve">,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описание природных объектов по типовому плану,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описание природных явлений и процессов по картам, наблюдениям, статистическим показателям,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определять на местности, плане, на карте </w:t>
      </w:r>
      <w:proofErr w:type="spellStart"/>
      <w:r w:rsidRPr="007A1DFE">
        <w:rPr>
          <w:rFonts w:ascii="Times New Roman" w:hAnsi="Times New Roman"/>
          <w:sz w:val="28"/>
          <w:szCs w:val="28"/>
          <w:lang w:val="ru-RU"/>
        </w:rPr>
        <w:t>растояния</w:t>
      </w:r>
      <w:proofErr w:type="spellEnd"/>
      <w:r w:rsidRPr="007A1DFE">
        <w:rPr>
          <w:rFonts w:ascii="Times New Roman" w:hAnsi="Times New Roman"/>
          <w:sz w:val="28"/>
          <w:szCs w:val="28"/>
          <w:lang w:val="ru-RU"/>
        </w:rPr>
        <w:t>, направления, высоты, географические координаты и местоположение объектов, виды горных поро</w:t>
      </w:r>
      <w:proofErr w:type="gramStart"/>
      <w:r w:rsidRPr="007A1DFE">
        <w:rPr>
          <w:rFonts w:ascii="Times New Roman" w:hAnsi="Times New Roman"/>
          <w:sz w:val="28"/>
          <w:szCs w:val="28"/>
          <w:lang w:val="ru-RU"/>
        </w:rPr>
        <w:t>д(</w:t>
      </w:r>
      <w:proofErr w:type="gramEnd"/>
      <w:r w:rsidRPr="007A1DFE">
        <w:rPr>
          <w:rFonts w:ascii="Times New Roman" w:hAnsi="Times New Roman"/>
          <w:sz w:val="28"/>
          <w:szCs w:val="28"/>
          <w:lang w:val="ru-RU"/>
        </w:rPr>
        <w:t>в Коллекциях),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применять приборы и инструменты для определения </w:t>
      </w:r>
      <w:proofErr w:type="gramStart"/>
      <w:r w:rsidRPr="007A1DFE">
        <w:rPr>
          <w:rFonts w:ascii="Times New Roman" w:hAnsi="Times New Roman"/>
          <w:sz w:val="28"/>
          <w:szCs w:val="28"/>
          <w:lang w:val="ru-RU"/>
        </w:rPr>
        <w:t>количественных</w:t>
      </w:r>
      <w:proofErr w:type="gramEnd"/>
      <w:r w:rsidRPr="007A1DFE">
        <w:rPr>
          <w:rFonts w:ascii="Times New Roman" w:hAnsi="Times New Roman"/>
          <w:sz w:val="28"/>
          <w:szCs w:val="28"/>
          <w:lang w:val="ru-RU"/>
        </w:rPr>
        <w:t xml:space="preserve"> и качественных</w:t>
      </w:r>
    </w:p>
    <w:p w:rsidR="007E075F" w:rsidRPr="007A1DFE" w:rsidRDefault="007E075F" w:rsidP="007E075F">
      <w:pPr>
        <w:spacing w:after="0"/>
        <w:ind w:left="433"/>
        <w:rPr>
          <w:rFonts w:ascii="Times New Roman" w:hAnsi="Times New Roman" w:cs="Times New Roman"/>
          <w:sz w:val="28"/>
          <w:szCs w:val="28"/>
        </w:rPr>
      </w:pPr>
      <w:r w:rsidRPr="007A1DFE">
        <w:rPr>
          <w:rFonts w:ascii="Times New Roman" w:hAnsi="Times New Roman" w:cs="Times New Roman"/>
          <w:sz w:val="28"/>
          <w:szCs w:val="28"/>
        </w:rPr>
        <w:br/>
        <w:t>характеристик компонентов природы,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представлять результаты измерений в разной форме,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7A1DFE">
        <w:rPr>
          <w:rFonts w:ascii="Times New Roman" w:hAnsi="Times New Roman"/>
          <w:sz w:val="28"/>
          <w:szCs w:val="28"/>
          <w:lang w:val="ru-RU"/>
        </w:rPr>
        <w:t>использовать приобретенные знания и умения в практической деятельности для ориентирования на местности, проведения съемок участков местности, чтения карт различного содержания, учета фенологических изменений в природе, в своей местности, чтения карт различного содержания, проведения простейших наблюдений за географическими объектами, определения комфортных и дискомфортных параметров природных компонентов своей местности с помощью приборов и субъективных ощущений, решения практических задач по определению качества окружающей</w:t>
      </w:r>
      <w:proofErr w:type="gramEnd"/>
      <w:r w:rsidRPr="007A1DFE">
        <w:rPr>
          <w:rFonts w:ascii="Times New Roman" w:hAnsi="Times New Roman"/>
          <w:sz w:val="28"/>
          <w:szCs w:val="28"/>
          <w:lang w:val="ru-RU"/>
        </w:rPr>
        <w:t xml:space="preserve"> среды, использованию, сохранению и улучшению, принятию необходимых мер в случае стихийных бедствий и техногенных катастроф, самостоятельного поиска географической информации на местности из различных источников,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00" w:afterAutospacing="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Осознавать значение гражданской активности и патриотической позиции в укреплении нашего государства;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446" w:afterAutospacing="1" w:line="259" w:lineRule="auto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lastRenderedPageBreak/>
        <w:t xml:space="preserve">Соотносить различные оценки политических событий и процессов и делать обоснованные выводы.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43" w:afterAutospacing="1" w:line="419" w:lineRule="auto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Использовать знания и умения для формирования способности уважать права других людей, выполнять свои обязанности гражданина РФ.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134" w:afterAutospacing="1" w:line="423" w:lineRule="auto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243" w:afterAutospacing="1" w:line="420" w:lineRule="auto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 xml:space="preserve">Оценивать сущность и значение правопорядка и законности, собственный возможный вклад в их становление и развитие;  </w:t>
      </w:r>
    </w:p>
    <w:p w:rsidR="007E075F" w:rsidRPr="007A1DFE" w:rsidRDefault="007E075F" w:rsidP="007E075F">
      <w:pPr>
        <w:pStyle w:val="a4"/>
        <w:numPr>
          <w:ilvl w:val="0"/>
          <w:numId w:val="38"/>
        </w:numPr>
        <w:spacing w:before="100" w:beforeAutospacing="1" w:after="737" w:afterAutospacing="1" w:line="259" w:lineRule="auto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7A1DFE">
        <w:rPr>
          <w:rFonts w:ascii="Times New Roman" w:hAnsi="Times New Roman"/>
          <w:sz w:val="28"/>
          <w:szCs w:val="28"/>
          <w:lang w:val="ru-RU"/>
        </w:rPr>
        <w:t>Осознанно содействовать защите правопорядка в обществе правовыми способами и средствами.</w:t>
      </w:r>
    </w:p>
    <w:p w:rsidR="007E075F" w:rsidRPr="007A1DFE" w:rsidRDefault="007E075F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E075F" w:rsidRPr="007A1DFE" w:rsidRDefault="007E075F" w:rsidP="0010225D">
      <w:pPr>
        <w:spacing w:after="18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A1A42" w:rsidRPr="007A1DFE" w:rsidRDefault="000A1A42" w:rsidP="000A1A42">
      <w:pPr>
        <w:spacing w:after="18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B7DB6" w:rsidRPr="009475E2" w:rsidRDefault="008B7DB6" w:rsidP="008B7DB6">
      <w:pPr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8B7DB6" w:rsidRPr="009475E2" w:rsidRDefault="009475E2" w:rsidP="009475E2">
      <w:pPr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2.Содержание учебного предмета,</w:t>
      </w:r>
      <w:r w:rsidR="00D23705" w:rsidRPr="009475E2">
        <w:rPr>
          <w:rFonts w:ascii="Times New Roman" w:hAnsi="Times New Roman" w:cs="Times New Roman"/>
          <w:b/>
          <w:sz w:val="32"/>
          <w:szCs w:val="32"/>
        </w:rPr>
        <w:t>7 кл</w:t>
      </w:r>
      <w:r>
        <w:rPr>
          <w:rFonts w:ascii="Times New Roman" w:hAnsi="Times New Roman" w:cs="Times New Roman"/>
          <w:b/>
          <w:sz w:val="32"/>
          <w:szCs w:val="32"/>
        </w:rPr>
        <w:t>асс</w:t>
      </w:r>
    </w:p>
    <w:p w:rsidR="008B7DB6" w:rsidRDefault="008B7DB6" w:rsidP="008B7DB6">
      <w:pPr>
        <w:ind w:firstLine="567"/>
        <w:jc w:val="center"/>
        <w:rPr>
          <w:b/>
          <w:color w:val="FF0000"/>
        </w:rPr>
      </w:pPr>
    </w:p>
    <w:p w:rsidR="008B7DB6" w:rsidRPr="008F7C18" w:rsidRDefault="008B7DB6" w:rsidP="008B7DB6">
      <w:pPr>
        <w:ind w:firstLine="567"/>
        <w:jc w:val="center"/>
        <w:rPr>
          <w:b/>
          <w:color w:val="FF0000"/>
        </w:rPr>
      </w:pPr>
    </w:p>
    <w:tbl>
      <w:tblPr>
        <w:tblW w:w="14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7"/>
        <w:gridCol w:w="7179"/>
        <w:gridCol w:w="3818"/>
      </w:tblGrid>
      <w:tr w:rsidR="009475E2" w:rsidRPr="009475E2" w:rsidTr="00D61ACD">
        <w:trPr>
          <w:trHeight w:val="1544"/>
          <w:jc w:val="center"/>
        </w:trPr>
        <w:tc>
          <w:tcPr>
            <w:tcW w:w="3307" w:type="dxa"/>
            <w:shd w:val="clear" w:color="auto" w:fill="auto"/>
          </w:tcPr>
          <w:p w:rsidR="009475E2" w:rsidRPr="009475E2" w:rsidRDefault="009475E2" w:rsidP="00235BC4">
            <w:pPr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75E2" w:rsidRPr="009475E2" w:rsidRDefault="009475E2" w:rsidP="00235BC4">
            <w:pPr>
              <w:ind w:left="28" w:firstLine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7179" w:type="dxa"/>
          </w:tcPr>
          <w:p w:rsidR="009475E2" w:rsidRPr="009475E2" w:rsidRDefault="009475E2" w:rsidP="00235BC4">
            <w:pPr>
              <w:ind w:left="28" w:hanging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Характеристика основных видов деятельности обучающихся</w:t>
            </w:r>
          </w:p>
        </w:tc>
        <w:tc>
          <w:tcPr>
            <w:tcW w:w="3818" w:type="dxa"/>
          </w:tcPr>
          <w:p w:rsidR="009475E2" w:rsidRPr="009475E2" w:rsidRDefault="009475E2" w:rsidP="00235BC4">
            <w:pPr>
              <w:ind w:left="28" w:hanging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Формы организации учебных занятий</w:t>
            </w:r>
          </w:p>
        </w:tc>
      </w:tr>
      <w:tr w:rsidR="007E075F" w:rsidRPr="009475E2" w:rsidTr="00D61ACD">
        <w:trPr>
          <w:trHeight w:val="1544"/>
          <w:jc w:val="center"/>
        </w:trPr>
        <w:tc>
          <w:tcPr>
            <w:tcW w:w="3307" w:type="dxa"/>
            <w:shd w:val="clear" w:color="auto" w:fill="auto"/>
          </w:tcPr>
          <w:p w:rsidR="007E075F" w:rsidRPr="009475E2" w:rsidRDefault="007E075F" w:rsidP="00235BC4">
            <w:pPr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t>Что изучают в курсе географии материков и океанов? Методы географических исследований и источники географической информации. Разнообразие современных карт. Важнейшие географические открытия и путешествия в эпоху Средневековья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Важнейшие географические открытия и путешествия в XVI–XIX вв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Важнейшие географические открытия и путешествия в XX веке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179" w:type="dxa"/>
          </w:tcPr>
          <w:p w:rsidR="007E075F" w:rsidRPr="00E12734" w:rsidRDefault="007E075F" w:rsidP="007E075F">
            <w:pPr>
              <w:rPr>
                <w:rFonts w:ascii="Times New Roman" w:hAnsi="Times New Roman"/>
                <w:sz w:val="24"/>
                <w:szCs w:val="24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t>Описание и нанесение на контурную карту географических объектов одного из изученных маршрутов.</w:t>
            </w:r>
          </w:p>
          <w:p w:rsidR="007E075F" w:rsidRPr="009475E2" w:rsidRDefault="007E075F" w:rsidP="00235BC4">
            <w:pPr>
              <w:ind w:left="28" w:hanging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</w:tcPr>
          <w:p w:rsidR="007E075F" w:rsidRPr="009475E2" w:rsidRDefault="007E075F" w:rsidP="00235BC4">
            <w:pPr>
              <w:ind w:left="28" w:hanging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Индивидуальная,</w:t>
            </w:r>
          </w:p>
        </w:tc>
      </w:tr>
      <w:tr w:rsidR="00D61ACD" w:rsidRPr="009475E2" w:rsidTr="00D61ACD">
        <w:trPr>
          <w:jc w:val="center"/>
        </w:trPr>
        <w:tc>
          <w:tcPr>
            <w:tcW w:w="3307" w:type="dxa"/>
            <w:shd w:val="clear" w:color="auto" w:fill="auto"/>
          </w:tcPr>
          <w:p w:rsidR="00D61ACD" w:rsidRPr="009475E2" w:rsidRDefault="00D61ACD" w:rsidP="00235BC4">
            <w:pPr>
              <w:ind w:hanging="31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Главные особенности природы Земли</w:t>
            </w:r>
          </w:p>
        </w:tc>
        <w:tc>
          <w:tcPr>
            <w:tcW w:w="7179" w:type="dxa"/>
          </w:tcPr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связи между строением земной коры и размещением крупнейших и крупных форм рельефа.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Определять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по карте границы столкновения и расхождения литосферных плит.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карту строения земной коры, космические снимки,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аэрофотоснимки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опасные природные явления, происходящие в литосфере.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и сравнивать рельеф одного и двух материков.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Сопоставлять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физическую карту с картой строения земной коры в целях выявления закономерностей отражения в рельефе особенностей строения земной коры.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Выявлять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закономерности распространения землетрясений и вулканизма.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закономерности размещения месторождений полезных ископаемых.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примеры форм рельефа своей местности и их изменений под влиянием деятельности людей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роль рельефа в жизни людей.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роль минеральных ресурсов в хозяйственной деятельности.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Обсуждать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рационального использования полезных ископаемых.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Находить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о памятниках литосферы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Выявлять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по картам зависимость температуры воздуха от угла падения солнечных лучей, закономерности уменьшения средних температур от экватора к полюсам, главную причину разнообразия климатов Земли и существования климатических поясов</w:t>
            </w:r>
            <w:proofErr w:type="gramStart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выделения климатических областей в пределах климатических поясов, зависимость направления поверхностных течений от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 господствующих ветров.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влияние на климат характера подстилающей поверхности (в том числе океанических течений) и движения воздушных масс,  размещение климатических поясов согласно закону географической зональности, изменение климата во времени,  значение климатических ресурсов (тепла и влаги) в жизни и деятельности человека.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характеристику основных типов воздушных масс.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схему общей циркуляции атмосферы.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Читать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карты для характеристики климата отдельных территорий и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его для жизни людей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Устанавливать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выделения основных и переходных поясов.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климата одного из поясов.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Анализировать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диаграммы.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Описыватьи</w:t>
            </w:r>
            <w:proofErr w:type="spellEnd"/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объяснять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различия в климате одного из материков, роль климата как компонента природы и как важнейшего условия жизни людей.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адаптации людей к климату.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Оценивать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климатические условия какого-либо материка для жизни населения, роль самого большого природного комплекса в жизни Земли. </w:t>
            </w:r>
          </w:p>
        </w:tc>
        <w:tc>
          <w:tcPr>
            <w:tcW w:w="3818" w:type="dxa"/>
          </w:tcPr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</w:t>
            </w: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Индивидуальная, фронтальная</w:t>
            </w: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D61ACD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Индивидуальная, фронтальная</w:t>
            </w:r>
          </w:p>
          <w:p w:rsidR="00D61ACD" w:rsidRPr="00D61ACD" w:rsidRDefault="00D61ACD" w:rsidP="00D61ACD">
            <w:pPr>
              <w:rPr>
                <w:lang w:eastAsia="en-US" w:bidi="en-US"/>
              </w:rPr>
            </w:pPr>
          </w:p>
          <w:p w:rsidR="00D61ACD" w:rsidRPr="00D61ACD" w:rsidRDefault="00D61ACD" w:rsidP="00D61ACD">
            <w:pPr>
              <w:rPr>
                <w:lang w:eastAsia="en-US" w:bidi="en-US"/>
              </w:rPr>
            </w:pPr>
          </w:p>
          <w:p w:rsidR="00D61ACD" w:rsidRPr="00D61ACD" w:rsidRDefault="00D61ACD" w:rsidP="00D61ACD">
            <w:pPr>
              <w:rPr>
                <w:lang w:eastAsia="en-US" w:bidi="en-US"/>
              </w:rPr>
            </w:pPr>
          </w:p>
          <w:p w:rsidR="00D61ACD" w:rsidRDefault="00D61ACD" w:rsidP="00D61ACD">
            <w:pPr>
              <w:rPr>
                <w:lang w:eastAsia="en-US" w:bidi="en-US"/>
              </w:rPr>
            </w:pP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  <w:r w:rsidRPr="00D61ACD"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  <w:t>Фронтальная</w:t>
            </w: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</w:p>
          <w:p w:rsidR="00D61ACD" w:rsidRDefault="00D61ACD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</w:p>
          <w:p w:rsidR="00D61ACD" w:rsidRPr="00D61ACD" w:rsidRDefault="001757A8" w:rsidP="00D61ACD">
            <w:pPr>
              <w:rPr>
                <w:rFonts w:ascii="Times New Roman" w:hAnsi="Times New Roman" w:cs="Times New Roman"/>
                <w:sz w:val="32"/>
                <w:szCs w:val="32"/>
                <w:lang w:eastAsia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Индивидуальная, фронтальная</w:t>
            </w:r>
          </w:p>
        </w:tc>
      </w:tr>
      <w:tr w:rsidR="00D61ACD" w:rsidRPr="009475E2" w:rsidTr="00D61ACD">
        <w:trPr>
          <w:jc w:val="center"/>
        </w:trPr>
        <w:tc>
          <w:tcPr>
            <w:tcW w:w="3307" w:type="dxa"/>
            <w:shd w:val="clear" w:color="auto" w:fill="auto"/>
          </w:tcPr>
          <w:p w:rsidR="004C4749" w:rsidRDefault="004C4749" w:rsidP="004C4749">
            <w:pPr>
              <w:rPr>
                <w:rFonts w:ascii="Times New Roman" w:hAnsi="Times New Roman"/>
                <w:sz w:val="24"/>
                <w:szCs w:val="24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Характеристика материков </w:t>
            </w:r>
            <w:r w:rsidRPr="00E12734">
              <w:rPr>
                <w:rFonts w:ascii="Times New Roman" w:hAnsi="Times New Roman"/>
                <w:sz w:val="24"/>
                <w:szCs w:val="24"/>
              </w:rPr>
              <w:lastRenderedPageBreak/>
              <w:t>Земли.</w:t>
            </w:r>
          </w:p>
          <w:p w:rsidR="007A1DFE" w:rsidRPr="00E12734" w:rsidRDefault="007A1DFE" w:rsidP="004C474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ACD" w:rsidRPr="009475E2" w:rsidRDefault="00D61ACD" w:rsidP="00235B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9" w:type="dxa"/>
          </w:tcPr>
          <w:p w:rsidR="00D61ACD" w:rsidRDefault="007A1DFE" w:rsidP="00235BC4">
            <w:pPr>
              <w:jc w:val="both"/>
              <w:rPr>
                <w:rFonts w:ascii="Times New Roman" w:eastAsia="Times New Roman" w:hAnsi="Times New Roman"/>
                <w:color w:val="000000"/>
                <w:spacing w:val="-2"/>
              </w:rPr>
            </w:pPr>
            <w:proofErr w:type="gramStart"/>
            <w:r w:rsidRPr="00DD3629">
              <w:rPr>
                <w:rFonts w:ascii="Times New Roman" w:eastAsia="Times New Roman" w:hAnsi="Times New Roman"/>
                <w:b/>
                <w:bCs/>
                <w:color w:val="000000"/>
                <w:spacing w:val="-2"/>
              </w:rPr>
              <w:lastRenderedPageBreak/>
              <w:t xml:space="preserve">Называть: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>имена исследователей континента и ре</w:t>
            </w:r>
            <w:r w:rsidRPr="00DD3629">
              <w:rPr>
                <w:rFonts w:ascii="Times New Roman" w:eastAsia="Times New Roman" w:hAnsi="Times New Roman"/>
                <w:color w:val="000000"/>
                <w:spacing w:val="-1"/>
              </w:rPr>
              <w:t>зультаты их работы, показы</w:t>
            </w:r>
            <w:r w:rsidRPr="00DD3629">
              <w:rPr>
                <w:rFonts w:ascii="Times New Roman" w:eastAsia="Times New Roman" w:hAnsi="Times New Roman"/>
                <w:color w:val="000000"/>
                <w:spacing w:val="-3"/>
              </w:rPr>
              <w:t>вать элементы береговой</w:t>
            </w:r>
            <w:r w:rsidRPr="00CD1402">
              <w:rPr>
                <w:rFonts w:ascii="Times New Roman" w:eastAsia="Times New Roman" w:hAnsi="Times New Roman"/>
                <w:color w:val="000000"/>
                <w:spacing w:val="-3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 xml:space="preserve">линии, </w:t>
            </w:r>
            <w:r w:rsidRPr="00DD3629">
              <w:rPr>
                <w:rFonts w:ascii="Times New Roman" w:eastAsia="Times New Roman" w:hAnsi="Times New Roman"/>
                <w:b/>
                <w:bCs/>
                <w:color w:val="000000"/>
                <w:spacing w:val="-2"/>
              </w:rPr>
              <w:t xml:space="preserve">определять: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 xml:space="preserve">географическое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lastRenderedPageBreak/>
              <w:t>положение материка, координаты крайних</w:t>
            </w: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т</w:t>
            </w:r>
            <w:r w:rsidRPr="00DD3629">
              <w:rPr>
                <w:rFonts w:ascii="Times New Roman" w:eastAsia="Times New Roman" w:hAnsi="Times New Roman"/>
                <w:color w:val="000000"/>
                <w:spacing w:val="-1"/>
              </w:rPr>
              <w:t xml:space="preserve">очек, </w:t>
            </w:r>
            <w:r w:rsidRPr="00DD3629">
              <w:rPr>
                <w:rFonts w:ascii="Times New Roman" w:eastAsia="Times New Roman" w:hAnsi="Times New Roman"/>
                <w:b/>
                <w:bCs/>
                <w:color w:val="000000"/>
                <w:spacing w:val="-2"/>
              </w:rPr>
              <w:t>объяснять</w:t>
            </w:r>
            <w:r w:rsidRPr="00CD1402">
              <w:rPr>
                <w:rFonts w:ascii="Times New Roman" w:eastAsia="Times New Roman" w:hAnsi="Times New Roman"/>
                <w:b/>
                <w:bCs/>
                <w:color w:val="000000"/>
                <w:spacing w:val="-2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 xml:space="preserve">существенные признаки понятия «географическое положение материка», </w:t>
            </w:r>
            <w:r w:rsidRPr="00CD1402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b/>
                <w:bCs/>
                <w:color w:val="000000"/>
                <w:spacing w:val="-3"/>
              </w:rPr>
              <w:t>Называть и показывать:</w:t>
            </w:r>
            <w:r w:rsidRPr="00CD1402">
              <w:rPr>
                <w:rFonts w:ascii="Times New Roman" w:eastAsia="Times New Roman" w:hAnsi="Times New Roman"/>
                <w:b/>
                <w:bCs/>
                <w:color w:val="000000"/>
                <w:spacing w:val="-3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3"/>
              </w:rPr>
              <w:t>крупные формы рельефа,</w:t>
            </w:r>
            <w:r>
              <w:rPr>
                <w:rFonts w:ascii="Times New Roman" w:eastAsia="Times New Roman" w:hAnsi="Times New Roman"/>
                <w:color w:val="000000"/>
                <w:spacing w:val="-3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>месторождения полезных</w:t>
            </w: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>ископаемых, территории с</w:t>
            </w:r>
            <w:r w:rsidRPr="00CD1402">
              <w:rPr>
                <w:rFonts w:ascii="Times New Roman" w:eastAsia="Times New Roman" w:hAnsi="Times New Roman"/>
                <w:color w:val="000000"/>
                <w:spacing w:val="-2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>определенным типом клима</w:t>
            </w:r>
            <w:r w:rsidRPr="00DD3629">
              <w:rPr>
                <w:rFonts w:ascii="Times New Roman" w:eastAsia="Times New Roman" w:hAnsi="Times New Roman"/>
                <w:color w:val="000000"/>
                <w:spacing w:val="-1"/>
              </w:rPr>
              <w:t xml:space="preserve">та, </w:t>
            </w:r>
            <w:r>
              <w:rPr>
                <w:rFonts w:ascii="Times New Roman" w:eastAsia="Times New Roman" w:hAnsi="Times New Roman"/>
                <w:color w:val="000000"/>
                <w:spacing w:val="-1"/>
              </w:rPr>
              <w:t>в</w:t>
            </w:r>
            <w:r w:rsidRPr="00DD3629">
              <w:rPr>
                <w:rFonts w:ascii="Times New Roman" w:eastAsia="Times New Roman" w:hAnsi="Times New Roman"/>
                <w:color w:val="000000"/>
                <w:spacing w:val="-1"/>
              </w:rPr>
              <w:t>ажнейшие реки и озера,</w:t>
            </w:r>
            <w:r>
              <w:rPr>
                <w:rFonts w:ascii="Times New Roman" w:eastAsia="Times New Roman" w:hAnsi="Times New Roman"/>
                <w:color w:val="000000"/>
                <w:spacing w:val="-1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1"/>
              </w:rPr>
              <w:t xml:space="preserve">источники питания рек, </w:t>
            </w:r>
            <w:r w:rsidRPr="00DD3629">
              <w:rPr>
                <w:rFonts w:ascii="Times New Roman" w:eastAsia="Times New Roman" w:hAnsi="Times New Roman"/>
                <w:color w:val="000000"/>
              </w:rPr>
              <w:t>типичных предста</w:t>
            </w:r>
            <w:r w:rsidRPr="00DD3629">
              <w:rPr>
                <w:rFonts w:ascii="Times New Roman" w:eastAsia="Times New Roman" w:hAnsi="Times New Roman"/>
                <w:color w:val="000000"/>
                <w:spacing w:val="-3"/>
              </w:rPr>
              <w:t>вителей растительности и</w:t>
            </w:r>
            <w:r w:rsidRPr="00CD1402">
              <w:rPr>
                <w:rFonts w:ascii="Times New Roman" w:eastAsia="Times New Roman" w:hAnsi="Times New Roman"/>
                <w:color w:val="000000"/>
                <w:spacing w:val="-3"/>
              </w:rPr>
              <w:t xml:space="preserve"> </w:t>
            </w:r>
            <w:r w:rsidRPr="00DD3629">
              <w:rPr>
                <w:rFonts w:ascii="Times New Roman" w:eastAsia="Times New Roman" w:hAnsi="Times New Roman"/>
                <w:color w:val="000000"/>
                <w:spacing w:val="-2"/>
              </w:rPr>
              <w:t>животного</w:t>
            </w:r>
            <w:r>
              <w:rPr>
                <w:rFonts w:ascii="Times New Roman" w:eastAsia="Times New Roman" w:hAnsi="Times New Roman"/>
                <w:color w:val="000000"/>
                <w:spacing w:val="-2"/>
              </w:rPr>
              <w:t xml:space="preserve"> мира.</w:t>
            </w:r>
            <w:proofErr w:type="gramEnd"/>
          </w:p>
          <w:p w:rsidR="007A1DFE" w:rsidRPr="009475E2" w:rsidRDefault="007A1DFE" w:rsidP="00235B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8" w:type="dxa"/>
          </w:tcPr>
          <w:p w:rsidR="007A1DFE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Фронтальная</w:t>
            </w:r>
          </w:p>
          <w:p w:rsidR="007A1DFE" w:rsidRDefault="007A1DFE" w:rsidP="007A1DFE">
            <w:pPr>
              <w:rPr>
                <w:lang w:eastAsia="en-US" w:bidi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Индивидуальная</w:t>
            </w:r>
          </w:p>
          <w:p w:rsidR="007A1DFE" w:rsidRDefault="007A1DFE" w:rsidP="007A1DFE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парная</w:t>
            </w:r>
          </w:p>
          <w:p w:rsidR="00D61ACD" w:rsidRPr="007A1DFE" w:rsidRDefault="00D61ACD" w:rsidP="007A1DFE">
            <w:pPr>
              <w:rPr>
                <w:lang w:eastAsia="en-US" w:bidi="en-US"/>
              </w:rPr>
            </w:pPr>
          </w:p>
        </w:tc>
      </w:tr>
      <w:tr w:rsidR="00D61ACD" w:rsidRPr="009475E2" w:rsidTr="00D61ACD">
        <w:trPr>
          <w:jc w:val="center"/>
        </w:trPr>
        <w:tc>
          <w:tcPr>
            <w:tcW w:w="3307" w:type="dxa"/>
            <w:shd w:val="clear" w:color="auto" w:fill="auto"/>
          </w:tcPr>
          <w:p w:rsidR="007A1DFE" w:rsidRPr="00E12734" w:rsidRDefault="007A1DFE" w:rsidP="007A1DFE">
            <w:pPr>
              <w:rPr>
                <w:rFonts w:ascii="Times New Roman" w:hAnsi="Times New Roman"/>
                <w:sz w:val="24"/>
                <w:szCs w:val="24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lastRenderedPageBreak/>
              <w:t>Взаимодействие природы и общества. Необходимость международного сотрудничества в использовании природы и ее охраны.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      </w:r>
          </w:p>
          <w:p w:rsidR="007A1DFE" w:rsidRPr="00E12734" w:rsidRDefault="007A1DFE" w:rsidP="007A1DF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61ACD" w:rsidRPr="009475E2" w:rsidRDefault="00D61ACD" w:rsidP="00235BC4">
            <w:pPr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79" w:type="dxa"/>
          </w:tcPr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Объяснять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причины изменений характера взаимодействия человека и природы по мере развития человечества.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Различать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«природные условия» и «природные ресурсы».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неисчерпаемых, </w:t>
            </w:r>
            <w:proofErr w:type="spellStart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возобновимых</w:t>
            </w:r>
            <w:proofErr w:type="spellEnd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невозобновимых</w:t>
            </w:r>
            <w:proofErr w:type="spellEnd"/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ресурсов.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Давать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понятия «природопользование».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на карте основные виды природных богатств материков и океанов.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необходимость международного сотрудничества всех стран мира в сохранении природы, а также памятников природного и культурного наследия человечества.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описание местности, в которой школьник провёл летние каникулы, выявлять её экологические проблемы и пути сохранения и улучшения качества окружающей среды; </w:t>
            </w: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называть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памятники природы и культуры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Доказывать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на примерах возрастание роли географической науки в рациональном природопользовании. </w:t>
            </w:r>
          </w:p>
          <w:p w:rsidR="00D61ACD" w:rsidRPr="009475E2" w:rsidRDefault="00D61ACD" w:rsidP="00235B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b/>
                <w:sz w:val="24"/>
                <w:szCs w:val="24"/>
              </w:rPr>
              <w:t>Приводить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 xml:space="preserve"> примеры применения учёными-географами традиционных, новых и новейших методов исследования природы </w:t>
            </w:r>
            <w:r w:rsidRPr="009475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Земли, населения и его хозяйственной деятельности</w:t>
            </w:r>
          </w:p>
        </w:tc>
        <w:tc>
          <w:tcPr>
            <w:tcW w:w="3818" w:type="dxa"/>
          </w:tcPr>
          <w:p w:rsidR="00D61ACD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Индивидуальная, фронтальная</w:t>
            </w: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757A8" w:rsidRPr="00E4088B" w:rsidRDefault="001757A8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D61ACD" w:rsidRPr="009475E2" w:rsidTr="00D61ACD">
        <w:trPr>
          <w:jc w:val="center"/>
        </w:trPr>
        <w:tc>
          <w:tcPr>
            <w:tcW w:w="3307" w:type="dxa"/>
            <w:shd w:val="clear" w:color="auto" w:fill="auto"/>
          </w:tcPr>
          <w:p w:rsidR="00D61ACD" w:rsidRPr="009475E2" w:rsidRDefault="00D61ACD" w:rsidP="00235BC4">
            <w:pPr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Повторение и обобщение курса </w:t>
            </w:r>
          </w:p>
        </w:tc>
        <w:tc>
          <w:tcPr>
            <w:tcW w:w="7179" w:type="dxa"/>
          </w:tcPr>
          <w:p w:rsidR="00D61ACD" w:rsidRPr="009475E2" w:rsidRDefault="00D61ACD" w:rsidP="00235BC4">
            <w:pPr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</w:tcPr>
          <w:p w:rsidR="00D61ACD" w:rsidRPr="00E4088B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Индивидуальная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,ф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>ронтальная</w:t>
            </w:r>
            <w:proofErr w:type="spellEnd"/>
          </w:p>
        </w:tc>
      </w:tr>
      <w:tr w:rsidR="00D61ACD" w:rsidRPr="009475E2" w:rsidTr="00D61ACD">
        <w:trPr>
          <w:trHeight w:val="1176"/>
          <w:jc w:val="center"/>
        </w:trPr>
        <w:tc>
          <w:tcPr>
            <w:tcW w:w="3307" w:type="dxa"/>
            <w:shd w:val="clear" w:color="auto" w:fill="auto"/>
          </w:tcPr>
          <w:p w:rsidR="00D61ACD" w:rsidRPr="009475E2" w:rsidRDefault="00D61ACD" w:rsidP="00235BC4">
            <w:pPr>
              <w:ind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9475E2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7179" w:type="dxa"/>
          </w:tcPr>
          <w:p w:rsidR="00D61ACD" w:rsidRPr="009475E2" w:rsidRDefault="00D61ACD" w:rsidP="00235BC4">
            <w:pPr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8" w:type="dxa"/>
          </w:tcPr>
          <w:p w:rsidR="00D61ACD" w:rsidRPr="00E4088B" w:rsidRDefault="00D61ACD" w:rsidP="00A627F7">
            <w:pPr>
              <w:pStyle w:val="a6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фронтальная</w:t>
            </w:r>
          </w:p>
        </w:tc>
      </w:tr>
    </w:tbl>
    <w:p w:rsidR="008B7DB6" w:rsidRPr="008F7C18" w:rsidRDefault="008B7DB6" w:rsidP="008B7DB6">
      <w:pPr>
        <w:ind w:firstLine="567"/>
        <w:jc w:val="center"/>
        <w:rPr>
          <w:b/>
          <w:color w:val="FF0000"/>
        </w:rPr>
        <w:sectPr w:rsidR="008B7DB6" w:rsidRPr="008F7C18" w:rsidSect="008B7DB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A1A42" w:rsidRPr="000A1A42" w:rsidRDefault="000A1A42" w:rsidP="000A1A42">
      <w:pPr>
        <w:spacing w:after="180" w:line="240" w:lineRule="auto"/>
        <w:rPr>
          <w:rFonts w:ascii="Helvetica" w:eastAsia="Times New Roman" w:hAnsi="Helvetica" w:cs="Helvetica"/>
          <w:sz w:val="26"/>
          <w:szCs w:val="26"/>
        </w:rPr>
      </w:pPr>
    </w:p>
    <w:p w:rsidR="000A1A42" w:rsidRPr="000A1A42" w:rsidRDefault="000A1A42" w:rsidP="000A1A42">
      <w:pPr>
        <w:spacing w:after="180" w:line="240" w:lineRule="auto"/>
        <w:rPr>
          <w:rFonts w:ascii="Helvetica" w:eastAsia="Times New Roman" w:hAnsi="Helvetica" w:cs="Helvetica"/>
          <w:sz w:val="26"/>
          <w:szCs w:val="26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0A1A42" w:rsidRPr="00190A86" w:rsidRDefault="008B7DB6" w:rsidP="000A1A4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0A1A42">
        <w:rPr>
          <w:rFonts w:ascii="Times New Roman" w:hAnsi="Times New Roman"/>
          <w:b/>
          <w:sz w:val="28"/>
          <w:szCs w:val="28"/>
        </w:rPr>
        <w:t xml:space="preserve">. </w:t>
      </w:r>
      <w:r w:rsidR="009475E2">
        <w:rPr>
          <w:rFonts w:ascii="Times New Roman" w:hAnsi="Times New Roman"/>
          <w:b/>
          <w:sz w:val="28"/>
          <w:szCs w:val="28"/>
        </w:rPr>
        <w:t>Календарно-т</w:t>
      </w:r>
      <w:r>
        <w:rPr>
          <w:rFonts w:ascii="Times New Roman" w:hAnsi="Times New Roman"/>
          <w:b/>
          <w:sz w:val="28"/>
          <w:szCs w:val="28"/>
        </w:rPr>
        <w:t xml:space="preserve">ематическое планирование </w:t>
      </w:r>
      <w:r w:rsidR="00D23705">
        <w:rPr>
          <w:rFonts w:ascii="Times New Roman" w:hAnsi="Times New Roman"/>
          <w:b/>
          <w:sz w:val="28"/>
          <w:szCs w:val="28"/>
        </w:rPr>
        <w:t>7</w:t>
      </w:r>
      <w:r w:rsidR="009475E2">
        <w:rPr>
          <w:rFonts w:ascii="Times New Roman" w:hAnsi="Times New Roman"/>
          <w:b/>
          <w:sz w:val="28"/>
          <w:szCs w:val="28"/>
        </w:rPr>
        <w:t>класс</w:t>
      </w: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tbl>
      <w:tblPr>
        <w:tblW w:w="1403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55"/>
        <w:gridCol w:w="2126"/>
        <w:gridCol w:w="2552"/>
      </w:tblGrid>
      <w:tr w:rsidR="00D57868" w:rsidRPr="009475E2" w:rsidTr="00D57868"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программы</w:t>
            </w: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Раздел, тема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 часов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1.Введение. </w:t>
            </w:r>
            <w:r w:rsidR="007A1DFE" w:rsidRPr="00764380">
              <w:rPr>
                <w:rFonts w:ascii="Times New Roman" w:hAnsi="Times New Roman"/>
                <w:sz w:val="28"/>
                <w:szCs w:val="28"/>
              </w:rPr>
              <w:t>Что изучают в курсе географии материков и океанов?</w:t>
            </w:r>
            <w:r w:rsidR="00764380" w:rsidRPr="00764380">
              <w:rPr>
                <w:rFonts w:ascii="Times New Roman" w:hAnsi="Times New Roman"/>
                <w:sz w:val="28"/>
                <w:szCs w:val="28"/>
              </w:rPr>
              <w:t xml:space="preserve"> Методы географических исследований и источники географической информации. Важнейшие географические открытия и путешествия</w:t>
            </w:r>
          </w:p>
        </w:tc>
        <w:tc>
          <w:tcPr>
            <w:tcW w:w="2126" w:type="dxa"/>
          </w:tcPr>
          <w:p w:rsidR="00D57868" w:rsidRPr="009475E2" w:rsidRDefault="00764380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61A71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Главные особенности природы Земли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rPr>
          <w:trHeight w:val="2145"/>
        </w:trPr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1.Литосфера и рельеф Земли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E0146">
              <w:rPr>
                <w:rFonts w:ascii="Times New Roman" w:hAnsi="Times New Roman"/>
                <w:b/>
                <w:sz w:val="28"/>
                <w:szCs w:val="28"/>
              </w:rPr>
              <w:t xml:space="preserve">Практическая работа№1.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работа№2</w:t>
            </w:r>
          </w:p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2.Атмосфера и климаты Земли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работа№3</w:t>
            </w:r>
          </w:p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Гидросфера Мировой океан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работа№4</w:t>
            </w:r>
          </w:p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Тема 4. Географическая оболочка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работа№5</w:t>
            </w:r>
          </w:p>
          <w:p w:rsidR="00D57868" w:rsidRPr="00764380" w:rsidRDefault="00764380" w:rsidP="00261A71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4380">
              <w:rPr>
                <w:rFonts w:ascii="Times New Roman" w:hAnsi="Times New Roman"/>
                <w:sz w:val="28"/>
                <w:szCs w:val="28"/>
              </w:rPr>
              <w:t xml:space="preserve">Географическая зональность. Природные зоны Земли </w:t>
            </w:r>
            <w:r w:rsidR="00D57868" w:rsidRPr="00764380"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Население Земли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61A71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Материки и океаны</w:t>
            </w:r>
          </w:p>
        </w:tc>
        <w:tc>
          <w:tcPr>
            <w:tcW w:w="2126" w:type="dxa"/>
          </w:tcPr>
          <w:p w:rsidR="00D57868" w:rsidRPr="009475E2" w:rsidRDefault="00D57868" w:rsidP="001B03C1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rPr>
          <w:trHeight w:val="317"/>
        </w:trPr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proofErr w:type="gramStart"/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. Африка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работа№6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2. Австралия и Океания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работа№7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3. Южная Америка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работа№8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4. Антарктида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работа№9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5. Океаны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работа№10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6. Северная Америка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работа№11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Тема 7. Евразия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работа№12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764380" w:rsidRPr="00E12734" w:rsidRDefault="00764380" w:rsidP="00764380">
            <w:pPr>
              <w:rPr>
                <w:rFonts w:ascii="Times New Roman" w:hAnsi="Times New Roman"/>
                <w:sz w:val="24"/>
                <w:szCs w:val="24"/>
              </w:rPr>
            </w:pP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4380">
              <w:rPr>
                <w:rFonts w:ascii="Times New Roman" w:hAnsi="Times New Roman"/>
                <w:sz w:val="28"/>
                <w:szCs w:val="28"/>
              </w:rPr>
              <w:t>Взаимодействие природы и общества.</w:t>
            </w:r>
            <w:r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4.1.Взаимодействие природы и общества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работа№13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Default="00D57868" w:rsidP="00235BC4">
            <w:pPr>
              <w:spacing w:before="197"/>
              <w:ind w:right="14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4.2. Сохраним окружающую природу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Практическая работа№14,15,16,17</w:t>
            </w:r>
          </w:p>
          <w:p w:rsidR="008E0146" w:rsidRPr="008E0146" w:rsidRDefault="008E0146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61A71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Повторение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E33BD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Проверка географической номенклатуры за курс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Практическая работа№18,19,20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A6FAC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2A6FAC" w:rsidRPr="008E0146">
              <w:rPr>
                <w:rFonts w:ascii="Times New Roman" w:hAnsi="Times New Roman"/>
                <w:sz w:val="28"/>
                <w:szCs w:val="28"/>
              </w:rPr>
              <w:t>Итоговая диагностика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7868" w:rsidRPr="009475E2" w:rsidTr="00D57868">
        <w:tc>
          <w:tcPr>
            <w:tcW w:w="9355" w:type="dxa"/>
          </w:tcPr>
          <w:p w:rsidR="00D57868" w:rsidRPr="009475E2" w:rsidRDefault="00D57868" w:rsidP="00235BC4">
            <w:pPr>
              <w:spacing w:before="197"/>
              <w:ind w:right="14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126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75E2"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552" w:type="dxa"/>
          </w:tcPr>
          <w:p w:rsidR="00D57868" w:rsidRPr="009475E2" w:rsidRDefault="00D57868" w:rsidP="00235BC4">
            <w:pPr>
              <w:spacing w:before="197"/>
              <w:ind w:right="14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B7DB6" w:rsidRPr="00995818" w:rsidRDefault="008B7DB6" w:rsidP="008B7DB6">
      <w:pPr>
        <w:autoSpaceDE w:val="0"/>
        <w:autoSpaceDN w:val="0"/>
        <w:adjustRightInd w:val="0"/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7303F3" w:rsidRDefault="007303F3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7303F3" w:rsidRDefault="007303F3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7303F3" w:rsidRPr="000A1A42" w:rsidRDefault="007303F3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3A496E" w:rsidRPr="000A1A42" w:rsidRDefault="003A496E" w:rsidP="00795186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/>
          <w:iCs/>
          <w:spacing w:val="-2"/>
          <w:sz w:val="28"/>
          <w:szCs w:val="28"/>
        </w:rPr>
      </w:pPr>
    </w:p>
    <w:p w:rsidR="001757A8" w:rsidRPr="00E21B97" w:rsidRDefault="001757A8" w:rsidP="001757A8">
      <w:pPr>
        <w:spacing w:after="18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E21B97">
        <w:rPr>
          <w:rFonts w:ascii="Times New Roman" w:eastAsia="Times New Roman" w:hAnsi="Times New Roman" w:cs="Times New Roman"/>
          <w:b/>
          <w:bCs/>
          <w:sz w:val="32"/>
          <w:szCs w:val="32"/>
        </w:rPr>
        <w:t>1.Планируемые результаты освоения учебного предмета</w:t>
      </w:r>
    </w:p>
    <w:p w:rsidR="001757A8" w:rsidRPr="00E21B97" w:rsidRDefault="001757A8" w:rsidP="001757A8">
      <w:pPr>
        <w:tabs>
          <w:tab w:val="left" w:pos="3795"/>
        </w:tabs>
        <w:spacing w:line="240" w:lineRule="atLeast"/>
        <w:contextualSpacing/>
        <w:jc w:val="center"/>
        <w:outlineLvl w:val="0"/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</w:pPr>
      <w:r w:rsidRPr="00E21B97">
        <w:rPr>
          <w:rFonts w:ascii="Times New Roman" w:hAnsi="Times New Roman" w:cs="Times New Roman"/>
          <w:b/>
          <w:iCs/>
          <w:color w:val="000000"/>
          <w:spacing w:val="-2"/>
          <w:sz w:val="28"/>
          <w:szCs w:val="28"/>
        </w:rPr>
        <w:t>География 8 класс</w:t>
      </w:r>
    </w:p>
    <w:p w:rsidR="001757A8" w:rsidRPr="00E21B97" w:rsidRDefault="001757A8" w:rsidP="001757A8">
      <w:pPr>
        <w:spacing w:after="150" w:line="259" w:lineRule="auto"/>
        <w:ind w:left="-5"/>
        <w:rPr>
          <w:rFonts w:ascii="Times New Roman" w:hAnsi="Times New Roman" w:cs="Times New Roman"/>
        </w:rPr>
      </w:pPr>
      <w:r w:rsidRPr="00E21B97">
        <w:rPr>
          <w:rFonts w:ascii="Times New Roman" w:hAnsi="Times New Roman" w:cs="Times New Roman"/>
          <w:b/>
          <w:i/>
          <w:sz w:val="28"/>
        </w:rPr>
        <w:t xml:space="preserve">Личностные результаты: </w:t>
      </w:r>
    </w:p>
    <w:p w:rsidR="001757A8" w:rsidRPr="001757A8" w:rsidRDefault="001757A8" w:rsidP="001757A8">
      <w:pPr>
        <w:spacing w:after="14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1. Формирование ответственного отношения к учению, готовности и </w:t>
      </w:r>
      <w:proofErr w:type="gramStart"/>
      <w:r w:rsidRPr="001757A8">
        <w:rPr>
          <w:rFonts w:ascii="Times New Roman" w:hAnsi="Times New Roman" w:cs="Times New Roman"/>
          <w:sz w:val="28"/>
        </w:rPr>
        <w:t>обучающихся</w:t>
      </w:r>
      <w:proofErr w:type="gramEnd"/>
      <w:r w:rsidRPr="001757A8">
        <w:rPr>
          <w:rFonts w:ascii="Times New Roman" w:hAnsi="Times New Roman" w:cs="Times New Roman"/>
          <w:sz w:val="28"/>
        </w:rPr>
        <w:t xml:space="preserve"> к саморазвитию и самообразованию на основе мотивации к обучению и познанию; </w:t>
      </w:r>
    </w:p>
    <w:p w:rsidR="001757A8" w:rsidRPr="001757A8" w:rsidRDefault="001757A8" w:rsidP="001757A8">
      <w:pPr>
        <w:spacing w:after="14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2.Формирование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  многообразие современного мира; </w:t>
      </w:r>
    </w:p>
    <w:p w:rsidR="001757A8" w:rsidRPr="001757A8" w:rsidRDefault="001757A8" w:rsidP="001757A8">
      <w:pPr>
        <w:spacing w:after="14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3.Формирование осознанного, уважительного и доброжелательного отношения к другому человеку, его мнению, мировоззрению, культуре; </w:t>
      </w:r>
    </w:p>
    <w:p w:rsidR="001757A8" w:rsidRPr="001757A8" w:rsidRDefault="001757A8" w:rsidP="001757A8">
      <w:pPr>
        <w:spacing w:after="14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4.Освоение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</w:p>
    <w:p w:rsidR="00141D59" w:rsidRPr="001757A8" w:rsidRDefault="001757A8" w:rsidP="001757A8">
      <w:pPr>
        <w:tabs>
          <w:tab w:val="left" w:pos="3795"/>
        </w:tabs>
        <w:spacing w:line="240" w:lineRule="atLeast"/>
        <w:contextualSpacing/>
        <w:outlineLvl w:val="0"/>
        <w:rPr>
          <w:rFonts w:ascii="Times New Roman" w:hAnsi="Times New Roman" w:cs="Times New Roman"/>
          <w:iCs/>
          <w:spacing w:val="-2"/>
          <w:sz w:val="28"/>
          <w:szCs w:val="28"/>
        </w:rPr>
      </w:pPr>
      <w:r w:rsidRPr="001757A8">
        <w:rPr>
          <w:rFonts w:ascii="Times New Roman" w:hAnsi="Times New Roman" w:cs="Times New Roman"/>
          <w:sz w:val="28"/>
        </w:rPr>
        <w:t>5.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</w:t>
      </w:r>
    </w:p>
    <w:p w:rsidR="009320F5" w:rsidRDefault="009320F5" w:rsidP="00795186">
      <w:pPr>
        <w:tabs>
          <w:tab w:val="left" w:pos="5745"/>
        </w:tabs>
        <w:spacing w:line="240" w:lineRule="atLeast"/>
        <w:contextualSpacing/>
        <w:outlineLvl w:val="0"/>
        <w:rPr>
          <w:rFonts w:ascii="Times New Roman" w:hAnsi="Times New Roman"/>
          <w:b/>
          <w:iCs/>
          <w:color w:val="000000"/>
          <w:spacing w:val="-2"/>
          <w:sz w:val="28"/>
          <w:szCs w:val="28"/>
        </w:rPr>
      </w:pPr>
    </w:p>
    <w:p w:rsidR="001757A8" w:rsidRPr="001757A8" w:rsidRDefault="001757A8" w:rsidP="001757A8">
      <w:pPr>
        <w:spacing w:after="14" w:line="430" w:lineRule="auto"/>
        <w:ind w:left="-5" w:right="777"/>
        <w:rPr>
          <w:rFonts w:ascii="Times New Roman" w:hAnsi="Times New Roman" w:cs="Times New Roman"/>
        </w:rPr>
      </w:pPr>
      <w:proofErr w:type="spellStart"/>
      <w:r w:rsidRPr="001757A8">
        <w:rPr>
          <w:rFonts w:ascii="Times New Roman" w:hAnsi="Times New Roman" w:cs="Times New Roman"/>
          <w:b/>
          <w:i/>
          <w:sz w:val="28"/>
        </w:rPr>
        <w:t>Метапредметные</w:t>
      </w:r>
      <w:proofErr w:type="spellEnd"/>
      <w:r w:rsidRPr="001757A8">
        <w:rPr>
          <w:rFonts w:ascii="Times New Roman" w:hAnsi="Times New Roman" w:cs="Times New Roman"/>
          <w:b/>
          <w:i/>
          <w:sz w:val="28"/>
        </w:rPr>
        <w:t xml:space="preserve"> результаты: </w:t>
      </w:r>
    </w:p>
    <w:p w:rsidR="001757A8" w:rsidRPr="001757A8" w:rsidRDefault="001757A8" w:rsidP="00DB0572">
      <w:pPr>
        <w:numPr>
          <w:ilvl w:val="0"/>
          <w:numId w:val="7"/>
        </w:numPr>
        <w:spacing w:after="14" w:line="430" w:lineRule="auto"/>
        <w:ind w:right="11" w:hanging="10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1757A8" w:rsidRPr="001757A8" w:rsidRDefault="001757A8" w:rsidP="00DB0572">
      <w:pPr>
        <w:numPr>
          <w:ilvl w:val="0"/>
          <w:numId w:val="7"/>
        </w:numPr>
        <w:spacing w:after="14" w:line="430" w:lineRule="auto"/>
        <w:ind w:right="11" w:hanging="10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 корректировать свои действия в соответствии с изменяющейся ситуацией; </w:t>
      </w:r>
    </w:p>
    <w:p w:rsidR="001757A8" w:rsidRPr="001757A8" w:rsidRDefault="001757A8" w:rsidP="001757A8">
      <w:pPr>
        <w:spacing w:after="14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3.Умение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формулировать выводы; </w:t>
      </w:r>
    </w:p>
    <w:p w:rsidR="001757A8" w:rsidRPr="001757A8" w:rsidRDefault="001757A8" w:rsidP="001757A8">
      <w:pPr>
        <w:spacing w:after="229" w:line="430" w:lineRule="auto"/>
        <w:ind w:left="-5" w:right="11"/>
        <w:rPr>
          <w:rFonts w:ascii="Times New Roman" w:hAnsi="Times New Roman" w:cs="Times New Roman"/>
        </w:rPr>
      </w:pPr>
      <w:r w:rsidRPr="001757A8">
        <w:rPr>
          <w:rFonts w:ascii="Times New Roman" w:hAnsi="Times New Roman" w:cs="Times New Roman"/>
          <w:sz w:val="28"/>
        </w:rPr>
        <w:t xml:space="preserve">4.Умение организовывать сотрудничество и совместную деятельность с учителем и сверстниками; разрешать конфликты на основе согласования позиций и учёта интересов; формулировать и отстаивать свое мнение </w:t>
      </w:r>
    </w:p>
    <w:p w:rsidR="001757A8" w:rsidRDefault="001757A8" w:rsidP="001757A8">
      <w:pPr>
        <w:spacing w:after="229" w:line="430" w:lineRule="auto"/>
        <w:ind w:left="-5" w:right="11"/>
      </w:pPr>
      <w:r>
        <w:rPr>
          <w:sz w:val="28"/>
        </w:rPr>
        <w:t xml:space="preserve">на основе согласования позиций и учёта интересов; формулировать и отстаивать свое мнение </w:t>
      </w:r>
    </w:p>
    <w:p w:rsidR="001757A8" w:rsidRPr="00080787" w:rsidRDefault="001757A8" w:rsidP="001757A8">
      <w:pPr>
        <w:spacing w:after="204" w:line="259" w:lineRule="auto"/>
        <w:ind w:left="-5"/>
        <w:rPr>
          <w:rFonts w:ascii="Times New Roman" w:hAnsi="Times New Roman" w:cs="Times New Roman"/>
          <w:b/>
          <w:i/>
          <w:sz w:val="28"/>
        </w:rPr>
      </w:pPr>
      <w:r w:rsidRPr="00080787">
        <w:rPr>
          <w:rFonts w:ascii="Times New Roman" w:hAnsi="Times New Roman" w:cs="Times New Roman"/>
          <w:b/>
          <w:i/>
          <w:sz w:val="28"/>
        </w:rPr>
        <w:t>Предметные результаты:</w:t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1) формирование представлений о географии,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2)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lastRenderedPageBreak/>
        <w:t>3)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4)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5) овладение основами картографической грамотности и использования географической карты как одного из языков международного общения;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6) овладение основными навыками нахождения, использования и презентации географической информации;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eastAsia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7) формирование умений и навыков использования разнообразных географических знаний в повседневной жизни для объяснения и оценки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  <w:r w:rsidRPr="00080787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numPr>
          <w:ilvl w:val="0"/>
          <w:numId w:val="38"/>
        </w:numPr>
        <w:spacing w:before="100" w:beforeAutospacing="1" w:after="100" w:afterAutospacing="1" w:line="240" w:lineRule="auto"/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</w:rPr>
        <w:t>8) формирование представлений об особенностях деятельности людей, ведущей к возникновению и развитию или решению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080787" w:rsidRPr="00080787" w:rsidRDefault="00080787" w:rsidP="00080787">
      <w:pPr>
        <w:ind w:left="793"/>
        <w:rPr>
          <w:rFonts w:ascii="Times New Roman" w:hAnsi="Times New Roman" w:cs="Times New Roman"/>
          <w:b/>
          <w:sz w:val="28"/>
          <w:szCs w:val="28"/>
        </w:rPr>
      </w:pPr>
      <w:r w:rsidRPr="00080787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выбирать источники географической информации (картографические, статистические, текстовые, видео- и фотоизображения, компьютерные базы данных), адекватные решаемым задачам;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proofErr w:type="gramStart"/>
      <w:r w:rsidRPr="00080787">
        <w:rPr>
          <w:rFonts w:ascii="Times New Roman" w:hAnsi="Times New Roman" w:cs="Times New Roman"/>
          <w:sz w:val="28"/>
          <w:szCs w:val="28"/>
        </w:rPr>
        <w:lastRenderedPageBreak/>
        <w:t>ориентироваться в источниках географической информации (картографические, статистические, текстовые, видео- и фотоизображения, компьютерные базы данных):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 по географическим картам разного содержания и другим источникам; выявлять недостающую, взаимодополняющую и/или противоречивую географическую информацию, представленную в одном или нескольких источниках;</w:t>
      </w:r>
      <w:proofErr w:type="gramEnd"/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использовать различные источники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выявление географических зависимостей и закономерностей на основе результатов наблюдений, на основе анализа, обобщения и интерпретации географической информации объяснение географических явлений и процессов (их свойств, условий протекания и географических различий); расчет количественных показателей, характеризующих географические объекты, явления и процессы; составление простейших географических прогнозов; принятие решений, основанных на сопоставлении, сравнении и/или оценке географической информации;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проводить с помощью приборов измерения температуры, влажности воздуха, атмосферного давления, силы и направления ветра, абсолютной и относительной высоты, направления и скорости течения водных потоков;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изученные географические объекты, процессы и явления, сравнивать географические объекты, процессы и явления на основе известных характерных свойств и проводить их простейшую классификацию;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изученные демографические процессы и явления, характеризующие динамику численности населения Земли и отдельных регионов и стран;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описывать по карте положение и взаиморасположение географических объектов;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особенности природы и населения материков и океанов, отдельных регионов и стран;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устанавливать черты сходства и различия особенностей природы и населения, материальной и духовной культуры регионов и отдельных стран; адаптации человека к разным природным условиям;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объяснять особенности компонентов природы отдельных территорий;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приводить примеры взаимодействия природы и общества в пределах отдельных территорий;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оценивать воздействие географического положения Росс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отдельных частей на особенности природы, жизнь и хозяйственную деятельность населения;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использовать знания о мировом, зональном, летнем и зимнем времени для решения практико-ориентированных задач по определению различий в поясном времени территорий в контексте  реальной жизни;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географические процессы и явления, определяющие особенности природы Росс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отдельных регионов;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оценивать особенности взаимодействия природы и общества в пределах отдельных территорий России;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объяснять особенности компонентов природы отдельных частей страны;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оценивать природные условия и обеспеченность природными ресурсами отдельных территорий России;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использовать знания об особенностях компонентов природы Росс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отдельных территорий, об особенностях взаимодействия природы и общества в пределах отдельных территорий России для решения практико-ориентированных задач в контексте реальной жизни;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(распознавать, приводить примеры) демографические процессы и явления, характеризующие динамику численности населения России и отдельных регионов; факторы, определяющие динамику населения России, половозрастную структуру, особенности размещения населения по территории страны, географические различия в уровне занятости, качестве и уровне жизни населения;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использовать знания о естественном и механическом движении населения, половозрастной структуре, трудовых ресурсах, городском и сельском населении, этническом и религиозном составе населения России для решения практико-ориентированных задач в контексте реальной жизни;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находить и распознавать ответы на вопросы, возникающие в ситуациях повседневного характера, узнавать в них проявление тех или иных демографических и социальных процессов или закономерностей;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различать (распознавать) показатели, характеризующие отраслевую; функциональную и территориальную структуру хозяйства России;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использовать знания о факторах размещения хозяйства и особенностях размещения отраслей экономики России для объяснения особенностей отраслевой, функциональной и территориальной структуры хозяйства России на основе анализа факторов, влияющих на размещение отраслей и отдельных предприятий по территории страны;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объяснять и сравнивать особенности природы, населения и хозяйства отдельных регионов России;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сравнивать особенности природы, населения и хозяйства отдельных регионов России;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сравнивать показатели воспроизводства населения, средней продолжительности жизни, качества населения России с мировыми показателями и показателями других стран;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уметь ориентироваться при помощи компаса, определять стороны горизонта, использовать компас для определения азимута;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описывать погоду своей местности;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объяснять расовые отличия разных народов мира;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давать характеристику рельефа своей местности; 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уметь выделять в записках путешественников географические особенности территории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приводить примеры современных видов связи, применять  современные виды связи для решения  учебных и практических задач по географии;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оценивать место и роль России в мировом хозяйстве.</w:t>
      </w:r>
    </w:p>
    <w:p w:rsidR="00080787" w:rsidRPr="00080787" w:rsidRDefault="00080787" w:rsidP="00080787">
      <w:pPr>
        <w:numPr>
          <w:ilvl w:val="0"/>
          <w:numId w:val="38"/>
        </w:numPr>
        <w:ind w:left="793"/>
        <w:rPr>
          <w:rFonts w:ascii="Times New Roman" w:hAnsi="Times New Roman" w:cs="Times New Roman"/>
          <w:sz w:val="28"/>
          <w:szCs w:val="28"/>
        </w:rPr>
      </w:pPr>
    </w:p>
    <w:p w:rsidR="00080787" w:rsidRPr="00080787" w:rsidRDefault="00080787" w:rsidP="00080787">
      <w:pPr>
        <w:pStyle w:val="a4"/>
        <w:ind w:left="793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080787">
        <w:rPr>
          <w:rFonts w:ascii="Times New Roman" w:hAnsi="Times New Roman"/>
          <w:b/>
          <w:i/>
          <w:sz w:val="28"/>
          <w:szCs w:val="28"/>
        </w:rPr>
        <w:t>Выпускник</w:t>
      </w:r>
      <w:proofErr w:type="spellEnd"/>
      <w:r w:rsidRPr="0008078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b/>
          <w:i/>
          <w:sz w:val="28"/>
          <w:szCs w:val="28"/>
        </w:rPr>
        <w:t>получит</w:t>
      </w:r>
      <w:proofErr w:type="spellEnd"/>
      <w:r w:rsidRPr="0008078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b/>
          <w:i/>
          <w:sz w:val="28"/>
          <w:szCs w:val="28"/>
        </w:rPr>
        <w:t>возможность</w:t>
      </w:r>
      <w:proofErr w:type="spellEnd"/>
      <w:r w:rsidRPr="00080787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b/>
          <w:i/>
          <w:sz w:val="28"/>
          <w:szCs w:val="28"/>
        </w:rPr>
        <w:t>научиться</w:t>
      </w:r>
      <w:proofErr w:type="spellEnd"/>
      <w:r w:rsidRPr="00080787">
        <w:rPr>
          <w:rFonts w:ascii="Times New Roman" w:hAnsi="Times New Roman"/>
          <w:b/>
          <w:i/>
          <w:sz w:val="28"/>
          <w:szCs w:val="28"/>
        </w:rPr>
        <w:t>: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244" w:afterAutospacing="1" w:line="259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Описывать процессы создания, сохранения, трансляции и усвоения достижений культуры;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Критически воспринимать сообщения и рекламу в СМИ и Интернете о таких направлениях массовой культуры, как шоу-бизнес и мода;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250" w:afterAutospacing="1" w:line="259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Выражать и обосновывать собственную позицию по актуальным проблемам молодежи;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58" w:afterAutospacing="1" w:line="259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Формировать положительное отношение к необходимости соблюдать здоровый образ жизни;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Находить и извлекать социальную информацию о государственной семейной политике из адаптированных источников различного типа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Анализировать с опорой на полученные знания несложную экономическую информацию, получаемую из неадаптированных источников;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Выполнять практические задания, основанные на ситуациях, связанных с описанием состояния российской экономики;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lastRenderedPageBreak/>
        <w:t xml:space="preserve">Решать с опорой на полученные знания познавательные задачи, отражающие типичные ситуации в экономической сфере деятельности человека;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" w:afterAutospacing="1" w:line="430" w:lineRule="auto"/>
        <w:ind w:left="793" w:right="11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Грамотно применять полученные знания для определения экономически рационального поведения и порядка действий в конкретных ситуациях;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Сопоставлять свои потребности и возможности,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Анализировать и оценивать информацию географии народов Земли.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- Находить и анализировать в различных источниках информацию, необходимую для объяснения географических явлений, хозяйственный потенциал и экологические проблемы на разных материках и в океанах.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- Различать карты по содержанию, масштабу, способам картографического изображения.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- Выделять, описывать и объяснять по картам признаки географических объектов и явлений на материках, в океанах и различных странах.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- Использовать географические знания для осуществления мер по сохранению природы и защите людей от стихийных природных и техногенных явлений,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8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обозначать и надписывать их на контурной карте,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давать описания существенных признаков географических объектов и явлений,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находить и анализировать географическую информацию, полученную из карт, плана, СМИ, Интернета,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приводить примеры: развития представлений человека о Земле, крупнейших географических объектов на Земле, в России, своей местности, адаптации человека и его хозяйственной деятельности к условиям окружающей среды, влияния природы на формирования культуры</w:t>
      </w:r>
      <w:proofErr w:type="gramStart"/>
      <w:r w:rsidRPr="00080787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080787">
        <w:rPr>
          <w:rFonts w:ascii="Times New Roman" w:hAnsi="Times New Roman"/>
          <w:sz w:val="28"/>
          <w:szCs w:val="28"/>
          <w:lang w:val="ru-RU"/>
        </w:rPr>
        <w:t xml:space="preserve">источников загрязнения геосфер, использования и охраны природных ресурсов,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составлять простейшие схемы природных процессов и их взаимосвязи,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</w:rPr>
      </w:pPr>
      <w:proofErr w:type="spellStart"/>
      <w:r w:rsidRPr="00080787">
        <w:rPr>
          <w:rFonts w:ascii="Times New Roman" w:hAnsi="Times New Roman"/>
          <w:sz w:val="28"/>
          <w:szCs w:val="28"/>
        </w:rPr>
        <w:t>описание</w:t>
      </w:r>
      <w:proofErr w:type="spellEnd"/>
      <w:r w:rsidRPr="00080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sz w:val="28"/>
          <w:szCs w:val="28"/>
        </w:rPr>
        <w:t>образа</w:t>
      </w:r>
      <w:proofErr w:type="spellEnd"/>
      <w:r w:rsidRPr="00080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sz w:val="28"/>
          <w:szCs w:val="28"/>
        </w:rPr>
        <w:t>природных</w:t>
      </w:r>
      <w:proofErr w:type="spellEnd"/>
      <w:r w:rsidRPr="0008078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80787">
        <w:rPr>
          <w:rFonts w:ascii="Times New Roman" w:hAnsi="Times New Roman"/>
          <w:sz w:val="28"/>
          <w:szCs w:val="28"/>
        </w:rPr>
        <w:t>объектов</w:t>
      </w:r>
      <w:proofErr w:type="spellEnd"/>
      <w:r w:rsidRPr="00080787">
        <w:rPr>
          <w:rFonts w:ascii="Times New Roman" w:hAnsi="Times New Roman"/>
          <w:sz w:val="28"/>
          <w:szCs w:val="28"/>
        </w:rPr>
        <w:t xml:space="preserve">,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описание природных объектов по типовому плану,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описание природных явлений и процессов по картам, наблюдениям, статистическим показателям,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lastRenderedPageBreak/>
        <w:t xml:space="preserve">определять на местности, плане, на карте </w:t>
      </w:r>
      <w:proofErr w:type="spellStart"/>
      <w:r w:rsidRPr="00080787">
        <w:rPr>
          <w:rFonts w:ascii="Times New Roman" w:hAnsi="Times New Roman"/>
          <w:sz w:val="28"/>
          <w:szCs w:val="28"/>
          <w:lang w:val="ru-RU"/>
        </w:rPr>
        <w:t>растояния</w:t>
      </w:r>
      <w:proofErr w:type="spellEnd"/>
      <w:r w:rsidRPr="00080787">
        <w:rPr>
          <w:rFonts w:ascii="Times New Roman" w:hAnsi="Times New Roman"/>
          <w:sz w:val="28"/>
          <w:szCs w:val="28"/>
          <w:lang w:val="ru-RU"/>
        </w:rPr>
        <w:t>, направления, высоты, географические координаты и местоположение объектов, виды горных поро</w:t>
      </w:r>
      <w:proofErr w:type="gramStart"/>
      <w:r w:rsidRPr="00080787">
        <w:rPr>
          <w:rFonts w:ascii="Times New Roman" w:hAnsi="Times New Roman"/>
          <w:sz w:val="28"/>
          <w:szCs w:val="28"/>
          <w:lang w:val="ru-RU"/>
        </w:rPr>
        <w:t>д(</w:t>
      </w:r>
      <w:proofErr w:type="gramEnd"/>
      <w:r w:rsidRPr="00080787">
        <w:rPr>
          <w:rFonts w:ascii="Times New Roman" w:hAnsi="Times New Roman"/>
          <w:sz w:val="28"/>
          <w:szCs w:val="28"/>
          <w:lang w:val="ru-RU"/>
        </w:rPr>
        <w:t>в Коллекциях),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применять приборы и инструменты для определения </w:t>
      </w:r>
      <w:proofErr w:type="gramStart"/>
      <w:r w:rsidRPr="00080787">
        <w:rPr>
          <w:rFonts w:ascii="Times New Roman" w:hAnsi="Times New Roman"/>
          <w:sz w:val="28"/>
          <w:szCs w:val="28"/>
          <w:lang w:val="ru-RU"/>
        </w:rPr>
        <w:t>количественных</w:t>
      </w:r>
      <w:proofErr w:type="gramEnd"/>
      <w:r w:rsidRPr="00080787">
        <w:rPr>
          <w:rFonts w:ascii="Times New Roman" w:hAnsi="Times New Roman"/>
          <w:sz w:val="28"/>
          <w:szCs w:val="28"/>
          <w:lang w:val="ru-RU"/>
        </w:rPr>
        <w:t xml:space="preserve"> и качественных</w:t>
      </w:r>
    </w:p>
    <w:p w:rsidR="00080787" w:rsidRPr="00080787" w:rsidRDefault="00080787" w:rsidP="00080787">
      <w:pPr>
        <w:spacing w:after="0"/>
        <w:ind w:left="433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br/>
        <w:t>характеристик компонентов природы,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представлять результаты измерений в разной форме,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80787">
        <w:rPr>
          <w:rFonts w:ascii="Times New Roman" w:hAnsi="Times New Roman"/>
          <w:sz w:val="28"/>
          <w:szCs w:val="28"/>
          <w:lang w:val="ru-RU"/>
        </w:rPr>
        <w:t>использовать приобретенные знания и умения в практической деятельности для ориентирования на местности, проведения съемок участков местности, чтения карт различного содержания, учета фенологических изменений в природе, в своей местности, чтения карт различного содержания, проведения простейших наблюдений за географическими объектами, определения комфортных и дискомфортных параметров природных компонентов своей местности с помощью приборов и субъективных ощущений, решения практических задач по определению качества окружающей</w:t>
      </w:r>
      <w:proofErr w:type="gramEnd"/>
      <w:r w:rsidRPr="00080787">
        <w:rPr>
          <w:rFonts w:ascii="Times New Roman" w:hAnsi="Times New Roman"/>
          <w:sz w:val="28"/>
          <w:szCs w:val="28"/>
          <w:lang w:val="ru-RU"/>
        </w:rPr>
        <w:t xml:space="preserve"> среды, использованию, сохранению и улучшению, принятию необходимых мер в случае стихийных бедствий и техногенных катастроф, самостоятельного поиска географической информации на местности из различных источников,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00" w:afterAutospacing="1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Осознавать значение гражданской активности и патриотической позиции в укреплении нашего государства;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446" w:afterAutospacing="1" w:line="259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Соотносить различные оценки политических событий и процессов и делать обоснованные выводы.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243" w:afterAutospacing="1" w:line="259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Аргументированно обосновывать влияние происходящих в обществе изменений на положение России в мире;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43" w:afterAutospacing="1" w:line="419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Использовать знания и умения для формирования способности уважать права других людей, выполнять свои обязанности гражданина РФ.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134" w:afterAutospacing="1" w:line="423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 xml:space="preserve"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243" w:afterAutospacing="1" w:line="420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lastRenderedPageBreak/>
        <w:t xml:space="preserve">Оценивать сущность и значение правопорядка и законности, собственный возможный вклад в их становление и развитие;  </w:t>
      </w:r>
    </w:p>
    <w:p w:rsidR="00080787" w:rsidRPr="00080787" w:rsidRDefault="00080787" w:rsidP="00080787">
      <w:pPr>
        <w:pStyle w:val="a4"/>
        <w:numPr>
          <w:ilvl w:val="0"/>
          <w:numId w:val="38"/>
        </w:numPr>
        <w:spacing w:before="100" w:beforeAutospacing="1" w:after="737" w:afterAutospacing="1" w:line="259" w:lineRule="auto"/>
        <w:ind w:left="793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080787">
        <w:rPr>
          <w:rFonts w:ascii="Times New Roman" w:hAnsi="Times New Roman"/>
          <w:sz w:val="28"/>
          <w:szCs w:val="28"/>
          <w:lang w:val="ru-RU"/>
        </w:rPr>
        <w:t>Осознанно содействовать защите правопорядка в обществе правовыми способами и средствами.</w:t>
      </w:r>
    </w:p>
    <w:p w:rsidR="00080787" w:rsidRPr="00080787" w:rsidRDefault="00080787" w:rsidP="001757A8">
      <w:pPr>
        <w:spacing w:after="204" w:line="259" w:lineRule="auto"/>
        <w:ind w:left="-5"/>
        <w:rPr>
          <w:rFonts w:ascii="Times New Roman" w:hAnsi="Times New Roman" w:cs="Times New Roman"/>
          <w:sz w:val="28"/>
          <w:szCs w:val="28"/>
        </w:rPr>
      </w:pPr>
    </w:p>
    <w:p w:rsidR="00080787" w:rsidRPr="00080787" w:rsidRDefault="00080787" w:rsidP="005C4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87" w:rsidRPr="00080787" w:rsidRDefault="00080787" w:rsidP="005C4C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0787" w:rsidRDefault="00080787" w:rsidP="005C4CF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4CFE" w:rsidRPr="00190A86" w:rsidRDefault="00697E17" w:rsidP="005C4CF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0A0AA5">
        <w:rPr>
          <w:rFonts w:ascii="Times New Roman" w:hAnsi="Times New Roman"/>
          <w:b/>
          <w:sz w:val="28"/>
          <w:szCs w:val="28"/>
        </w:rPr>
        <w:t>Основное содержание</w:t>
      </w:r>
      <w:r>
        <w:rPr>
          <w:rFonts w:ascii="Times New Roman" w:hAnsi="Times New Roman"/>
          <w:b/>
          <w:sz w:val="28"/>
          <w:szCs w:val="28"/>
        </w:rPr>
        <w:t xml:space="preserve"> курса</w:t>
      </w:r>
    </w:p>
    <w:p w:rsidR="005C4CFE" w:rsidRPr="00141D59" w:rsidRDefault="00D57868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Тема 1. Введение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79"/>
        <w:gridCol w:w="4524"/>
      </w:tblGrid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</w:tbl>
    <w:p w:rsidR="005C4CFE" w:rsidRPr="001F1DBF" w:rsidRDefault="005C4CFE" w:rsidP="005C4CFE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C4CFE" w:rsidRPr="001F1DBF" w:rsidRDefault="005C4CFE" w:rsidP="005C4CFE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5C4CFE" w:rsidRPr="001F1DBF" w:rsidRDefault="005C4CFE" w:rsidP="005C4CFE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080787" w:rsidRPr="00E12734" w:rsidRDefault="005C4CFE" w:rsidP="00080787">
      <w:pPr>
        <w:rPr>
          <w:rFonts w:ascii="Times New Roman" w:hAnsi="Times New Roman"/>
          <w:sz w:val="24"/>
          <w:szCs w:val="24"/>
        </w:rPr>
      </w:pPr>
      <w:r w:rsidRPr="00190A86">
        <w:rPr>
          <w:rFonts w:ascii="Times New Roman" w:hAnsi="Times New Roman"/>
          <w:b/>
          <w:sz w:val="28"/>
          <w:szCs w:val="28"/>
        </w:rPr>
        <w:t>Тема</w:t>
      </w:r>
      <w:r w:rsidR="00D57868">
        <w:rPr>
          <w:rFonts w:ascii="Times New Roman" w:hAnsi="Times New Roman"/>
          <w:b/>
          <w:sz w:val="28"/>
          <w:szCs w:val="28"/>
        </w:rPr>
        <w:t xml:space="preserve"> </w:t>
      </w:r>
      <w:r w:rsidR="00080787">
        <w:rPr>
          <w:rFonts w:ascii="Times New Roman" w:hAnsi="Times New Roman"/>
          <w:b/>
          <w:sz w:val="28"/>
          <w:szCs w:val="28"/>
        </w:rPr>
        <w:t>1</w:t>
      </w:r>
      <w:r w:rsidR="00D57868">
        <w:rPr>
          <w:rFonts w:ascii="Times New Roman" w:hAnsi="Times New Roman"/>
          <w:b/>
          <w:sz w:val="28"/>
          <w:szCs w:val="28"/>
        </w:rPr>
        <w:t xml:space="preserve">. </w:t>
      </w:r>
      <w:r w:rsidR="00080787" w:rsidRPr="00E12734">
        <w:rPr>
          <w:rFonts w:ascii="Times New Roman" w:hAnsi="Times New Roman"/>
          <w:sz w:val="24"/>
          <w:szCs w:val="24"/>
        </w:rPr>
        <w:t xml:space="preserve">Территория России на карте мира. </w:t>
      </w:r>
    </w:p>
    <w:p w:rsidR="005C4CFE" w:rsidRPr="001F1DBF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10"/>
        <w:gridCol w:w="9076"/>
      </w:tblGrid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Географическое положение. Виды и уровни географического положения. Особенности географического положения России. Часовые пояса.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0A86">
              <w:rPr>
                <w:rFonts w:ascii="Times New Roman" w:hAnsi="Times New Roman"/>
                <w:sz w:val="28"/>
                <w:szCs w:val="28"/>
              </w:rPr>
              <w:t>Уметь показывать и называть факторы, определяющие географическое положение России; показывать на карте крайние точки страны; показывать границы России и пограничные страны, оценивать значение границ для связей с другими странами; определять разницу во времени по карте часовых поясов, проводить примеры воздействия разницы во времени на жизнь населения; показывать на карте субъекты РФ.</w:t>
            </w:r>
            <w:proofErr w:type="gramEnd"/>
          </w:p>
        </w:tc>
      </w:tr>
    </w:tbl>
    <w:p w:rsidR="005C4CFE" w:rsidRPr="00190A86" w:rsidRDefault="005C4CFE" w:rsidP="005C4CFE">
      <w:pPr>
        <w:pStyle w:val="a6"/>
        <w:rPr>
          <w:rFonts w:ascii="Times New Roman" w:hAnsi="Times New Roman"/>
          <w:sz w:val="28"/>
          <w:szCs w:val="28"/>
          <w:lang w:val="ru-RU"/>
        </w:rPr>
      </w:pPr>
    </w:p>
    <w:p w:rsidR="00080787" w:rsidRPr="00E12734" w:rsidRDefault="005C4CFE" w:rsidP="00080787">
      <w:pPr>
        <w:rPr>
          <w:rFonts w:ascii="Times New Roman" w:hAnsi="Times New Roman"/>
          <w:sz w:val="24"/>
          <w:szCs w:val="24"/>
        </w:rPr>
      </w:pPr>
      <w:r w:rsidRPr="00190A86">
        <w:rPr>
          <w:rFonts w:ascii="Times New Roman" w:hAnsi="Times New Roman"/>
          <w:b/>
          <w:sz w:val="28"/>
          <w:szCs w:val="28"/>
        </w:rPr>
        <w:t xml:space="preserve">Тема </w:t>
      </w:r>
      <w:r w:rsidR="00080787">
        <w:rPr>
          <w:rFonts w:ascii="Times New Roman" w:hAnsi="Times New Roman"/>
          <w:b/>
          <w:sz w:val="28"/>
          <w:szCs w:val="28"/>
        </w:rPr>
        <w:t>2</w:t>
      </w:r>
      <w:r w:rsidRPr="00190A86">
        <w:rPr>
          <w:rFonts w:ascii="Times New Roman" w:hAnsi="Times New Roman"/>
          <w:b/>
          <w:sz w:val="28"/>
          <w:szCs w:val="28"/>
        </w:rPr>
        <w:t>.</w:t>
      </w:r>
      <w:r w:rsidR="00D57868">
        <w:rPr>
          <w:rFonts w:ascii="Times New Roman" w:hAnsi="Times New Roman"/>
          <w:b/>
          <w:sz w:val="28"/>
          <w:szCs w:val="28"/>
        </w:rPr>
        <w:t xml:space="preserve"> </w:t>
      </w:r>
      <w:r w:rsidR="00080787" w:rsidRPr="000B4942">
        <w:rPr>
          <w:rFonts w:ascii="Times New Roman" w:hAnsi="Times New Roman"/>
          <w:b/>
          <w:sz w:val="28"/>
          <w:szCs w:val="28"/>
        </w:rPr>
        <w:t>Общая характеристика природы России</w:t>
      </w:r>
      <w:r w:rsidR="00080787" w:rsidRPr="00E12734">
        <w:rPr>
          <w:rFonts w:ascii="Times New Roman" w:hAnsi="Times New Roman"/>
          <w:sz w:val="24"/>
          <w:szCs w:val="24"/>
        </w:rPr>
        <w:t>.</w:t>
      </w:r>
    </w:p>
    <w:p w:rsidR="005C4CFE" w:rsidRPr="00190A86" w:rsidRDefault="00D57868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15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62"/>
        <w:gridCol w:w="9781"/>
      </w:tblGrid>
      <w:tr w:rsidR="005C4CFE" w:rsidRPr="00190A86" w:rsidTr="00E4088B">
        <w:tc>
          <w:tcPr>
            <w:tcW w:w="6062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9781" w:type="dxa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6062" w:type="dxa"/>
          </w:tcPr>
          <w:p w:rsidR="005C4CFE" w:rsidRPr="00190A86" w:rsidRDefault="005C4CFE" w:rsidP="000807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Особенности геологического строения. Устойчивые и подвижные участки земной коры. Основные этапы геологической истории формирования земной коры на территории страны. Основные тектонические структуры. Распространение крупных форм рельефа.</w:t>
            </w:r>
            <w:r w:rsidR="00080787"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787" w:rsidRPr="00080787">
              <w:rPr>
                <w:rFonts w:ascii="Times New Roman" w:hAnsi="Times New Roman"/>
                <w:sz w:val="28"/>
                <w:szCs w:val="28"/>
              </w:rPr>
              <w:t>Построение профиля рельефа</w:t>
            </w:r>
            <w:r w:rsidR="00080787">
              <w:rPr>
                <w:rFonts w:ascii="Times New Roman" w:hAnsi="Times New Roman"/>
                <w:sz w:val="28"/>
                <w:szCs w:val="28"/>
              </w:rPr>
              <w:t>.</w:t>
            </w:r>
            <w:r w:rsidRPr="00190A86">
              <w:rPr>
                <w:rFonts w:ascii="Times New Roman" w:hAnsi="Times New Roman"/>
                <w:sz w:val="28"/>
                <w:szCs w:val="28"/>
              </w:rPr>
              <w:t xml:space="preserve"> Влияние внутренних и внешних процессов на формирование рельефа</w:t>
            </w:r>
            <w:r w:rsidR="00080787">
              <w:rPr>
                <w:rFonts w:ascii="Times New Roman" w:hAnsi="Times New Roman"/>
                <w:sz w:val="28"/>
                <w:szCs w:val="28"/>
              </w:rPr>
              <w:t>.</w:t>
            </w:r>
            <w:r w:rsidRPr="00190A86">
              <w:rPr>
                <w:rFonts w:ascii="Times New Roman" w:hAnsi="Times New Roman"/>
                <w:sz w:val="28"/>
                <w:szCs w:val="28"/>
              </w:rPr>
              <w:t xml:space="preserve"> Закономерности размещения месторождений полезных ископаемых. </w:t>
            </w:r>
          </w:p>
        </w:tc>
        <w:tc>
          <w:tcPr>
            <w:tcW w:w="9781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90A86">
              <w:rPr>
                <w:rFonts w:ascii="Times New Roman" w:hAnsi="Times New Roman"/>
                <w:sz w:val="28"/>
                <w:szCs w:val="28"/>
              </w:rPr>
              <w:t>Уметь читать тектоническую, геологическую карты, геохронологическую таблицу, выявлять взаимозависимость тектонических структур и форм рельефа, полезных ископаемых на основе сопоставления карт; показывать на карте основные формы рельефа, выявлять особенности рельефа страны, наносить их на контурную карту; определять, как рельеф влияет на жизнь людей; приводить примеры изменений в рельефе под влиянием различных факторов;</w:t>
            </w:r>
            <w:proofErr w:type="gramEnd"/>
            <w:r w:rsidRPr="00190A86">
              <w:rPr>
                <w:rFonts w:ascii="Times New Roman" w:hAnsi="Times New Roman"/>
                <w:sz w:val="28"/>
                <w:szCs w:val="28"/>
              </w:rPr>
              <w:t xml:space="preserve"> показывать на карте и называть районы интенсивных тектонических движений; объяснять влияние рельефа на природу и жизнь людей; показывать месторождения полезных ископаемых; оценивать значимость полезных ископаемых для развития хозяйства, оценивать условия добычи.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 Тема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3</w:t>
      </w: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. Климат </w:t>
      </w:r>
      <w:r w:rsidR="000B4942" w:rsidRPr="00E12734">
        <w:rPr>
          <w:rFonts w:ascii="Times New Roman" w:hAnsi="Times New Roman"/>
          <w:szCs w:val="24"/>
        </w:rPr>
        <w:t xml:space="preserve"> </w:t>
      </w:r>
      <w:proofErr w:type="spellStart"/>
      <w:r w:rsidR="000B4942" w:rsidRPr="000B4942">
        <w:rPr>
          <w:rFonts w:ascii="Times New Roman" w:hAnsi="Times New Roman"/>
          <w:b/>
          <w:sz w:val="28"/>
          <w:szCs w:val="28"/>
        </w:rPr>
        <w:t>России</w:t>
      </w:r>
      <w:proofErr w:type="spellEnd"/>
      <w:r w:rsidR="000B4942" w:rsidRPr="000B494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5786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2"/>
        <w:gridCol w:w="7474"/>
      </w:tblGrid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Факторы формирования климата. Закономерности распределения тепла и влаги на территории страны. Сезонность климата, чем она обусловлена. Типы климатов России. Факторы их формирования, климатические пояса. Степень благоприятности природных условий. Климат и человек. Влияние климата на быт, жилище, одежду, способы передвижения, здоровье человека. Неблагоприятные климатические условия</w:t>
            </w:r>
            <w:r w:rsidRPr="000B4942">
              <w:rPr>
                <w:rFonts w:ascii="Times New Roman" w:hAnsi="Times New Roman"/>
                <w:sz w:val="28"/>
                <w:szCs w:val="28"/>
              </w:rPr>
              <w:t>.</w:t>
            </w:r>
            <w:r w:rsidR="000B4942" w:rsidRPr="000B4942">
              <w:rPr>
                <w:rFonts w:ascii="Times New Roman" w:hAnsi="Times New Roman"/>
                <w:sz w:val="28"/>
                <w:szCs w:val="28"/>
              </w:rPr>
              <w:t xml:space="preserve"> Прогноз и прогнозирование. Значение прогнозирования погоды.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Знать закономерности распределения суммарной солнечной радиации.</w:t>
            </w:r>
          </w:p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Уметь приводить примеры влияния климата на жизнь людей, сравнивать Россию с другими странами по получаемому количеству тепла; давать оценку климатических особенностей России; приводить примеры изменения погоды под влиянием циклонов, антициклонов, атмосферных фронтов; объяснять влияние разных типов воздушных масс, постоянных и пе6ременных ветров на климат территории; определять по картам температуры воздуха, количество осадков, объяснять закономерности их распределения в разных регионах России; называть и показывать климатические пояса и области, давать краткое описание типов погоды; давать оценку климатических условий для обеспечения жизни людей.</w:t>
            </w:r>
            <w:r w:rsidR="000B4942" w:rsidRPr="00E1273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B4942" w:rsidRPr="000B4942">
              <w:rPr>
                <w:rFonts w:ascii="Times New Roman" w:hAnsi="Times New Roman"/>
                <w:sz w:val="28"/>
                <w:szCs w:val="28"/>
              </w:rPr>
              <w:t xml:space="preserve">Работа с климатическими и синоптическими картами, картодиаграммами. Определение </w:t>
            </w:r>
            <w:proofErr w:type="spellStart"/>
            <w:r w:rsidR="000B4942" w:rsidRPr="000B4942">
              <w:rPr>
                <w:rFonts w:ascii="Times New Roman" w:hAnsi="Times New Roman"/>
                <w:sz w:val="28"/>
                <w:szCs w:val="28"/>
              </w:rPr>
              <w:t>зенитального</w:t>
            </w:r>
            <w:proofErr w:type="spellEnd"/>
            <w:r w:rsidR="000B4942" w:rsidRPr="000B4942">
              <w:rPr>
                <w:rFonts w:ascii="Times New Roman" w:hAnsi="Times New Roman"/>
                <w:sz w:val="28"/>
                <w:szCs w:val="28"/>
              </w:rPr>
              <w:t xml:space="preserve"> положения Солнца.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Тема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4</w:t>
      </w: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. Внутренние воды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России</w:t>
      </w:r>
      <w:r w:rsidR="00D5786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3"/>
        <w:gridCol w:w="7423"/>
      </w:tblGrid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0" w:type="auto"/>
          </w:tcPr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>Разнообразие внутренних вод России. Особенности российских рек. Разнообразие рек России. Режим рек. Озера. Классификация озер. Подземные воды, болота, многолетняя мерзлота, ледники, каналы и крупные водохранилища. Водные ресурсы в жизни человека.</w:t>
            </w:r>
          </w:p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Уметь показывать реки России на карте; объяснять основные характеристики реки на конкретных примерах; приводить примеры использования реки в хозяйственных целях; показывать на карте озера, артезианские бассейны, области распространения вечной мерзлоты; приводить примеры хозяйственного использования поверхностных вод и негативного влияния на них человеческой деятельности; давать характеристику крупных озер страны и области; показывать на карте и объяснять значение каналов и водохранилищ.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Тема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5</w:t>
      </w:r>
      <w:r w:rsidRPr="00190A86">
        <w:rPr>
          <w:rFonts w:ascii="Times New Roman" w:hAnsi="Times New Roman"/>
          <w:b/>
          <w:sz w:val="28"/>
          <w:szCs w:val="28"/>
          <w:lang w:val="ru-RU"/>
        </w:rPr>
        <w:t>. Поч</w:t>
      </w:r>
      <w:r w:rsidR="00D57868">
        <w:rPr>
          <w:rFonts w:ascii="Times New Roman" w:hAnsi="Times New Roman"/>
          <w:b/>
          <w:sz w:val="28"/>
          <w:szCs w:val="28"/>
          <w:lang w:val="ru-RU"/>
        </w:rPr>
        <w:t>в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ы России</w:t>
      </w:r>
      <w:r w:rsidR="00D5786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23"/>
        <w:gridCol w:w="7363"/>
      </w:tblGrid>
      <w:tr w:rsidR="005C4CFE" w:rsidRPr="00190A86" w:rsidTr="00E4088B">
        <w:tc>
          <w:tcPr>
            <w:tcW w:w="7905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7796" w:type="dxa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7905" w:type="dxa"/>
          </w:tcPr>
          <w:p w:rsidR="005C4CFE" w:rsidRPr="000B4942" w:rsidRDefault="000B4942" w:rsidP="000B494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Образование почв и их разнообразие на территории России. Почвообразующие факторы и закономерности распространения почв. Земельные и почвенные ресурсы России. Значение рационального использования и охраны</w:t>
            </w:r>
            <w:proofErr w:type="gramStart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7796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Уметь объяснять понятия: земельные ресурсы, сельскохозяйственные угодья; называть факторы почвообразования; называть свойства основных типов почв; давать оценку типов почв с точки зрения их хозяйственного оценивания; объяснять необходимость охраны почв, рационального использования земель.</w:t>
            </w:r>
          </w:p>
        </w:tc>
      </w:tr>
    </w:tbl>
    <w:p w:rsidR="005C4CFE" w:rsidRPr="00190A86" w:rsidRDefault="005C4CFE" w:rsidP="005C4CFE">
      <w:pPr>
        <w:pStyle w:val="a6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Тема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6</w:t>
      </w: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0B4942" w:rsidRPr="000B4942">
        <w:rPr>
          <w:rFonts w:ascii="Times New Roman" w:hAnsi="Times New Roman"/>
          <w:b/>
          <w:sz w:val="28"/>
          <w:szCs w:val="28"/>
          <w:lang w:val="ru-RU"/>
        </w:rPr>
        <w:t>Растительный и животный мир России</w:t>
      </w:r>
      <w:r w:rsidR="000B4942" w:rsidRPr="00190A8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0"/>
        <w:gridCol w:w="7476"/>
      </w:tblGrid>
      <w:tr w:rsidR="005C4CFE" w:rsidRPr="00190A86" w:rsidTr="00E4088B">
        <w:tc>
          <w:tcPr>
            <w:tcW w:w="7763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7938" w:type="dxa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7763" w:type="dxa"/>
          </w:tcPr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Разнообразие растительного и животного мира России. Охрана растительного и животного мира. Биологические ресурсы России.</w:t>
            </w:r>
          </w:p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lastRenderedPageBreak/>
              <w:t>.</w:t>
            </w:r>
          </w:p>
        </w:tc>
        <w:tc>
          <w:tcPr>
            <w:tcW w:w="7938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 приводить примеры значения растительного мира в жизни людей, использования безлесных пространств человеком; перечислять ресурсы леса; объяснять причины изменения лугов, степей, тундры под влиянием человека; </w:t>
            </w:r>
            <w:r w:rsidRPr="00190A86">
              <w:rPr>
                <w:rFonts w:ascii="Times New Roman" w:hAnsi="Times New Roman"/>
                <w:sz w:val="28"/>
                <w:szCs w:val="28"/>
              </w:rPr>
              <w:lastRenderedPageBreak/>
              <w:t>прогнозировать последствия уничтожения болот; объяснять значение животного мира в жизни человека.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0B4942" w:rsidRPr="000B4942" w:rsidRDefault="005C4CFE" w:rsidP="000B4942">
      <w:pPr>
        <w:rPr>
          <w:rFonts w:ascii="Times New Roman" w:hAnsi="Times New Roman"/>
          <w:sz w:val="28"/>
          <w:szCs w:val="28"/>
        </w:rPr>
      </w:pPr>
      <w:r w:rsidRPr="00190A86">
        <w:rPr>
          <w:rFonts w:ascii="Times New Roman" w:hAnsi="Times New Roman"/>
          <w:b/>
          <w:sz w:val="28"/>
          <w:szCs w:val="28"/>
        </w:rPr>
        <w:t xml:space="preserve">Тема </w:t>
      </w:r>
      <w:r w:rsidR="000B4942">
        <w:rPr>
          <w:rFonts w:ascii="Times New Roman" w:hAnsi="Times New Roman"/>
          <w:b/>
          <w:sz w:val="28"/>
          <w:szCs w:val="28"/>
        </w:rPr>
        <w:t>7</w:t>
      </w:r>
      <w:r w:rsidRPr="000B4942">
        <w:rPr>
          <w:rFonts w:ascii="Times New Roman" w:hAnsi="Times New Roman"/>
          <w:sz w:val="28"/>
          <w:szCs w:val="28"/>
        </w:rPr>
        <w:t xml:space="preserve">. </w:t>
      </w:r>
      <w:r w:rsidR="000B4942" w:rsidRPr="000B4942">
        <w:rPr>
          <w:rFonts w:ascii="Times New Roman" w:hAnsi="Times New Roman"/>
          <w:b/>
          <w:sz w:val="28"/>
          <w:szCs w:val="28"/>
        </w:rPr>
        <w:t>Природно-территориальные комплексы России</w:t>
      </w:r>
      <w:r w:rsidR="000B4942" w:rsidRPr="000B4942">
        <w:rPr>
          <w:rFonts w:ascii="Times New Roman" w:hAnsi="Times New Roman"/>
          <w:sz w:val="28"/>
          <w:szCs w:val="28"/>
        </w:rPr>
        <w:t>.</w:t>
      </w:r>
    </w:p>
    <w:p w:rsidR="005C4CFE" w:rsidRPr="001F1DBF" w:rsidRDefault="00D57868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F1DB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85"/>
        <w:gridCol w:w="9901"/>
      </w:tblGrid>
      <w:tr w:rsidR="005C4CFE" w:rsidRPr="00190A86" w:rsidTr="00E4088B">
        <w:tc>
          <w:tcPr>
            <w:tcW w:w="5070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10631" w:type="dxa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5070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Природные и антропогенные ПТК. Природная зона как природный комплекс; взаимосвязь и взаимообусловленность ее компонентов. Роль В. В. Докучаева и Л. С. Берга в создании учения о природных зонах. Что такое природно-хозяйственные зоны? Характеристика природных зон. Природные ресурсы зон, их использование, экологические проблемы. Высотная поясность. От чего зависит набор высотных поясов.</w:t>
            </w:r>
          </w:p>
        </w:tc>
        <w:tc>
          <w:tcPr>
            <w:tcW w:w="10631" w:type="dxa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t>Уметь описывать природные условия и ресурсы природно-хозяйственных зон на основе чтения тематических карт; объяснять и приводить примеры рационального и нерационального природопользования; описывать виды хозяйственной деятельности людей в природных зонах.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Тема </w:t>
      </w:r>
      <w:r w:rsidR="000B4942">
        <w:rPr>
          <w:rFonts w:ascii="Times New Roman" w:hAnsi="Times New Roman"/>
          <w:b/>
          <w:sz w:val="28"/>
          <w:szCs w:val="28"/>
          <w:lang w:val="ru-RU"/>
        </w:rPr>
        <w:t>8</w:t>
      </w:r>
      <w:r w:rsidRPr="00190A86">
        <w:rPr>
          <w:rFonts w:ascii="Times New Roman" w:hAnsi="Times New Roman"/>
          <w:b/>
          <w:sz w:val="28"/>
          <w:szCs w:val="28"/>
          <w:lang w:val="ru-RU"/>
        </w:rPr>
        <w:t xml:space="preserve"> Пр</w:t>
      </w:r>
      <w:r w:rsidR="00D57868">
        <w:rPr>
          <w:rFonts w:ascii="Times New Roman" w:hAnsi="Times New Roman"/>
          <w:b/>
          <w:sz w:val="28"/>
          <w:szCs w:val="28"/>
          <w:lang w:val="ru-RU"/>
        </w:rPr>
        <w:t xml:space="preserve">ирода регионов России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66"/>
        <w:gridCol w:w="7220"/>
      </w:tblGrid>
      <w:tr w:rsidR="005C4CFE" w:rsidRPr="00190A86" w:rsidTr="00E4088B"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Элементы обязательного минимума образования</w:t>
            </w: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 xml:space="preserve">Требования к уровню подготовки </w:t>
            </w:r>
          </w:p>
          <w:p w:rsidR="005C4CFE" w:rsidRPr="00190A86" w:rsidRDefault="005C4CFE" w:rsidP="00E408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0A86">
              <w:rPr>
                <w:rFonts w:ascii="Times New Roman" w:hAnsi="Times New Roman"/>
                <w:b/>
                <w:sz w:val="28"/>
                <w:szCs w:val="28"/>
              </w:rPr>
              <w:t>обучающихся</w:t>
            </w:r>
          </w:p>
        </w:tc>
      </w:tr>
      <w:tr w:rsidR="005C4CFE" w:rsidRPr="00190A86" w:rsidTr="00E4088B">
        <w:tc>
          <w:tcPr>
            <w:tcW w:w="0" w:type="auto"/>
          </w:tcPr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Природное районирование. Природно-территориальные комплексы (ПТК): природные, природно-антропогенные и антропогенные. Природное районирование территории </w:t>
            </w: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>России. Природные зоны России. Зона арктических пустынь, тундры и лесотундры. Разнообразие лесов России: тайга, смешанные и широколиственные леса. Лесостепи, степи и полупустыни. Высотная поясность.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Крупные природные комплексы России. Русская равнина (одна из крупнейших по площади равнин мира, древняя равнина; разнообразие рельефа; благоприятный климат; влияние западного переноса на увлажнение территории; разнообразие внутренних вод и ландшафтов).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Север Русской равнины (пологая равнина, богатая полезными ископаемыми; влияние теплого течения на жизнь портовых городов; полярные ночь и день; особенности расселения населения (к речным долинам: 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переувлажненность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>, плодородие почв на заливных лугах, транспортные пути, рыбные ресурсы)).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B4942">
              <w:rPr>
                <w:rFonts w:ascii="Times New Roman" w:hAnsi="Times New Roman"/>
                <w:sz w:val="28"/>
                <w:szCs w:val="28"/>
              </w:rPr>
              <w:t>Центр Русской равнины (всхолмленная равнина с возвышенностями; центр Русского государства, особенности ГП: на водоразделе (между бассейнами Черного, Балтийского, Белого и Каспийского морей).</w:t>
            </w:r>
            <w:proofErr w:type="gramEnd"/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Юг Русской равнины (равнина с оврагами и балками, на формирование которых повлияли и природные факторы (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всхолмленность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рельефа, легкоразмываемые грунты), и социально-экономические (чрезмерная вырубка лесов, </w:t>
            </w: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распашка лугов); богатство почвенными (черноземы) и минеральными (железные руды) ресурсами и их влияние на природу, и жизнь людей). 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Южные моря России: история освоения, особенности природы морей, ресурсы, значение. 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Крым (географическое положение, история освоения полуострова, особенности природы (равнинная, предгорная и горная части; особенности климата; природные отличия территории полуострова; уникальность природы)).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Кавказ (предгорная и горная части; молодые горы с самой высокой точкой страны; особенности климата в западных и восточных частях; высотная поясность; природные отличия территории; уникальность природы Черноморского побережья).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Урал (особенности географического положения; район древнего горообразования; богатство полезными ископаемыми; суровость климата на севере и влияние 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континентальности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на юге; высотная поясность и широтная зональность).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Урал (изменение природных особенностей с запада на восток, с севера на юг).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>Обобщение знаний по особенностям природы европейской части России.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Моря Северного Ледовитого океана: история освоения, особенности природы морей, ресурсы, значение. Северный морской путь. 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Западная Сибирь (крупнейшая равнина мира; преобладающая высота рельефа; зависимость размещения внутренних вод от рельефа и от зонального соотношения тепла и влаги; природные зоны – размещение, влияние рельефа, наибольшая по площади, изменения в составе природных зон, сравнение состава природных зон с Русской равниной).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Западная Сибирь: природные ресурсы, проблемы рационального использования и экологические проблемы.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Средняя Сибирь (сложность и многообразие геологического строения, развитие физико-географических процессов (речные долины с хорошо выраженными террасами и многочисленные мелкие долины), климат резко континентальный, многолетняя мерзлота, характер полезных ископаемых и формирование природных комплексов).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B4942">
              <w:rPr>
                <w:rFonts w:ascii="Times New Roman" w:hAnsi="Times New Roman"/>
                <w:sz w:val="28"/>
                <w:szCs w:val="28"/>
              </w:rPr>
              <w:t>Северо-Восточная Сибирь (разнообразие и контрастность рельефа (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котловинность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рельефа, горные хребты, </w:t>
            </w: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>переходящие в северные низменности; суровость климата; многолетняя мерзлота; реки и озера; влияние климата на природу; особенности природы).</w:t>
            </w:r>
            <w:proofErr w:type="gramEnd"/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Горы Южной Сибири (географическое положение, контрастный горный рельеф, континентальный климат и их влияние на особенности формирования природы района).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Алтай, Саяны, Прибайкалье, Забайкалье (особенности положения, геологическое строение и история развития, климат и внутренние воды, характерные типы почв, особенности природы).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Байкал. Уникальное творение природы. Особенности природы. Образование котловины. Байкал – как объект Всемирного природного наследия (уникальность, современные экологические проблемы и пути решения).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Дальний Восток (положение на Тихоокеанском побережье; сочетание горных хребтов и межгорных равнин; преобладание муссонного климата на юге и 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муссонообразного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и морского на севере, распространение равнинных, лесных и тундровых, </w:t>
            </w:r>
            <w:proofErr w:type="gramStart"/>
            <w:r w:rsidRPr="000B4942">
              <w:rPr>
                <w:rFonts w:ascii="Times New Roman" w:hAnsi="Times New Roman"/>
                <w:sz w:val="28"/>
                <w:szCs w:val="28"/>
              </w:rPr>
              <w:t>горно-лесных</w:t>
            </w:r>
            <w:proofErr w:type="gram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0B4942">
              <w:rPr>
                <w:rFonts w:ascii="Times New Roman" w:hAnsi="Times New Roman"/>
                <w:sz w:val="28"/>
                <w:szCs w:val="28"/>
              </w:rPr>
              <w:t>гольцовых</w:t>
            </w:r>
            <w:proofErr w:type="spellEnd"/>
            <w:r w:rsidRPr="000B4942">
              <w:rPr>
                <w:rFonts w:ascii="Times New Roman" w:hAnsi="Times New Roman"/>
                <w:sz w:val="28"/>
                <w:szCs w:val="28"/>
              </w:rPr>
              <w:t xml:space="preserve"> ландшафтов).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 xml:space="preserve">Чукотка, Приамурье, Приморье (географическое положение, </w:t>
            </w:r>
            <w:r w:rsidRPr="000B494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история исследования, особенности природы). </w:t>
            </w:r>
          </w:p>
          <w:p w:rsidR="000B4942" w:rsidRPr="000B4942" w:rsidRDefault="000B4942" w:rsidP="000B4942">
            <w:pPr>
              <w:rPr>
                <w:rFonts w:ascii="Times New Roman" w:hAnsi="Times New Roman"/>
                <w:sz w:val="28"/>
                <w:szCs w:val="28"/>
              </w:rPr>
            </w:pPr>
            <w:r w:rsidRPr="000B4942">
              <w:rPr>
                <w:rFonts w:ascii="Times New Roman" w:hAnsi="Times New Roman"/>
                <w:sz w:val="28"/>
                <w:szCs w:val="28"/>
              </w:rPr>
              <w:t>Камчатка, Сахалин, Курильские острова (географическое положение, история исследования, особенности природы).</w:t>
            </w:r>
          </w:p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5C4CFE" w:rsidRPr="00190A86" w:rsidRDefault="005C4CFE" w:rsidP="00E408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90A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Уметь определять особенности географического положения, состав и особенности природы крупных регионов России. Объяснять зависимость природы района от географической широты, характера подстилающей </w:t>
            </w:r>
            <w:r w:rsidRPr="00190A86">
              <w:rPr>
                <w:rFonts w:ascii="Times New Roman" w:hAnsi="Times New Roman"/>
                <w:sz w:val="28"/>
                <w:szCs w:val="28"/>
              </w:rPr>
              <w:lastRenderedPageBreak/>
              <w:t>поверхности, общей циркуляции атмосферы, зависимость характера рельефа от строения земной коры; закономерности развития растительного и животного мира территории; характеризовать и оценивать природные условия и природные ресурсы крупных природных регионов в жизни и деятельности человека</w:t>
            </w:r>
          </w:p>
        </w:tc>
      </w:tr>
    </w:tbl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C4CFE" w:rsidRPr="00190A86" w:rsidRDefault="005C4CFE" w:rsidP="005C4CFE">
      <w:pPr>
        <w:pStyle w:val="a6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97E17" w:rsidRPr="00697E17" w:rsidRDefault="000B4942" w:rsidP="00CC1E82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36"/>
          <w:szCs w:val="36"/>
        </w:rPr>
        <w:t xml:space="preserve">                          </w:t>
      </w:r>
      <w:r w:rsidR="00697E17">
        <w:rPr>
          <w:rFonts w:ascii="Times New Roman" w:eastAsia="Times New Roman" w:hAnsi="Times New Roman" w:cs="Times New Roman"/>
          <w:sz w:val="36"/>
          <w:szCs w:val="36"/>
        </w:rPr>
        <w:t xml:space="preserve">  </w:t>
      </w:r>
      <w:r w:rsidR="00697E17" w:rsidRPr="00697E17">
        <w:rPr>
          <w:rFonts w:ascii="Times New Roman" w:eastAsia="Times New Roman" w:hAnsi="Times New Roman" w:cs="Times New Roman"/>
          <w:b/>
          <w:sz w:val="28"/>
          <w:szCs w:val="28"/>
        </w:rPr>
        <w:t>3.Календарно-тематическое планирование</w:t>
      </w:r>
    </w:p>
    <w:p w:rsidR="00697E17" w:rsidRDefault="00697E17" w:rsidP="00CC1E82">
      <w:pPr>
        <w:rPr>
          <w:rFonts w:ascii="Times New Roman" w:eastAsia="Times New Roman" w:hAnsi="Times New Roman"/>
          <w:b/>
          <w:sz w:val="28"/>
          <w:szCs w:val="28"/>
        </w:rPr>
      </w:pPr>
    </w:p>
    <w:p w:rsidR="00A627F7" w:rsidRDefault="00A627F7" w:rsidP="00A627F7">
      <w:pPr>
        <w:spacing w:after="0" w:line="259" w:lineRule="auto"/>
        <w:ind w:left="92"/>
        <w:jc w:val="center"/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  <w:right w:w="51" w:type="dxa"/>
        </w:tblCellMar>
        <w:tblLook w:val="04A0" w:firstRow="1" w:lastRow="0" w:firstColumn="1" w:lastColumn="0" w:noHBand="0" w:noVBand="1"/>
      </w:tblPr>
      <w:tblGrid>
        <w:gridCol w:w="989"/>
        <w:gridCol w:w="6350"/>
        <w:gridCol w:w="2102"/>
        <w:gridCol w:w="2947"/>
      </w:tblGrid>
      <w:tr w:rsidR="00A627F7" w:rsidRPr="00A627F7" w:rsidTr="00D66F3F">
        <w:trPr>
          <w:trHeight w:val="872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№темы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Раздел, тема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ind w:left="324" w:hanging="92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Кол-во  часов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A627F7" w:rsidRPr="00A627F7" w:rsidTr="00D66F3F">
        <w:trPr>
          <w:trHeight w:val="588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D66F3F" w:rsidRDefault="00D66F3F" w:rsidP="00D66F3F">
            <w:pPr>
              <w:rPr>
                <w:rFonts w:ascii="Times New Roman" w:hAnsi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 xml:space="preserve">Территория России на карте мира. </w:t>
            </w:r>
          </w:p>
          <w:p w:rsidR="00A627F7" w:rsidRPr="00D66F3F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F3F" w:rsidRPr="00A627F7" w:rsidTr="00D66F3F">
        <w:trPr>
          <w:trHeight w:val="588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A627F7" w:rsidRDefault="00D66F3F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D66F3F" w:rsidRDefault="00D66F3F" w:rsidP="00D66F3F">
            <w:pPr>
              <w:rPr>
                <w:rFonts w:ascii="Times New Roman" w:hAnsi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 xml:space="preserve">Характеристика географического положения России. Водные пространства, омывающие территорию России. </w:t>
            </w:r>
            <w:r w:rsidRPr="00D66F3F">
              <w:rPr>
                <w:rFonts w:ascii="Times New Roman" w:hAnsi="Times New Roman" w:cs="Times New Roman"/>
                <w:sz w:val="28"/>
                <w:szCs w:val="28"/>
              </w:rPr>
              <w:t>Что изучает физическая география России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A627F7" w:rsidRDefault="00D66F3F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A627F7" w:rsidRDefault="00D66F3F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56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0146" w:rsidRDefault="008E0146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Входная диагностическая работа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560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Водные пространства, омывающие территорию России</w:t>
            </w:r>
            <w:r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F7"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56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Россия на карте часовых поясов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56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История освоения и заселения территории России в XI – XVI вв.</w:t>
            </w:r>
            <w:r w:rsidR="00A627F7"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816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История освоения и заселения территории России в XVII – XVIII вв. История освоения и заселения территории России в XIX – XXI вв.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56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теме « Наша Родина на карте мира»</w:t>
            </w: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D66F3F">
        <w:trPr>
          <w:trHeight w:val="384"/>
        </w:trPr>
        <w:tc>
          <w:tcPr>
            <w:tcW w:w="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D66F3F" w:rsidRDefault="00D66F3F" w:rsidP="00D66F3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66F3F">
              <w:rPr>
                <w:rFonts w:ascii="Times New Roman" w:hAnsi="Times New Roman"/>
                <w:b/>
                <w:sz w:val="28"/>
                <w:szCs w:val="28"/>
              </w:rPr>
              <w:t>Общая характеристика природы России.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29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A627F7" w:rsidRDefault="00A627F7" w:rsidP="00A627F7">
      <w:pPr>
        <w:spacing w:after="0" w:line="259" w:lineRule="auto"/>
        <w:ind w:left="-1132" w:right="15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  <w:right w:w="113" w:type="dxa"/>
        </w:tblCellMar>
        <w:tblLook w:val="04A0" w:firstRow="1" w:lastRow="0" w:firstColumn="1" w:lastColumn="0" w:noHBand="0" w:noVBand="1"/>
      </w:tblPr>
      <w:tblGrid>
        <w:gridCol w:w="856"/>
        <w:gridCol w:w="6432"/>
        <w:gridCol w:w="2124"/>
        <w:gridCol w:w="2976"/>
      </w:tblGrid>
      <w:tr w:rsidR="00A627F7" w:rsidRPr="00A627F7" w:rsidTr="00A627F7">
        <w:trPr>
          <w:trHeight w:val="586"/>
        </w:trPr>
        <w:tc>
          <w:tcPr>
            <w:tcW w:w="8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after="54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Рельеф, геологическое строение и минеральные ресурсы 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( 4 часа)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рельефа России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Геологическое строение территории России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Факторы образования современного рельефа. Закономерности размещения полезных ископаемых на территории России</w:t>
            </w:r>
            <w:r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F7"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237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11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D66F3F" w:rsidRDefault="00D66F3F" w:rsidP="00D66F3F">
            <w:pPr>
              <w:rPr>
                <w:rFonts w:ascii="Times New Roman" w:hAnsi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Построение профиля рельефа.</w:t>
            </w:r>
          </w:p>
          <w:p w:rsidR="00A627F7" w:rsidRPr="00A627F7" w:rsidRDefault="00A627F7" w:rsidP="00A627F7">
            <w:pPr>
              <w:spacing w:after="196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27F7" w:rsidRPr="00A627F7" w:rsidRDefault="00A627F7" w:rsidP="00A627F7">
            <w:pPr>
              <w:spacing w:after="17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7F7" w:rsidRPr="00A627F7" w:rsidRDefault="00A627F7" w:rsidP="00A627F7">
            <w:pPr>
              <w:spacing w:after="181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7F7" w:rsidRPr="00A627F7" w:rsidRDefault="00A627F7" w:rsidP="00A627F7">
            <w:pPr>
              <w:spacing w:after="177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Климат </w:t>
            </w:r>
            <w:r w:rsidR="00D66F3F">
              <w:rPr>
                <w:rFonts w:ascii="Times New Roman" w:hAnsi="Times New Roman" w:cs="Times New Roman"/>
                <w:b/>
                <w:sz w:val="28"/>
                <w:szCs w:val="28"/>
              </w:rPr>
              <w:t>России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 xml:space="preserve">Характерные особенности климата России и климатообразующие факторы. Закономерности циркуляции воздушных масс на территории России </w:t>
            </w:r>
            <w:r w:rsidR="00A627F7"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Определение величин  суммарной солнечной радиации на разных территориях России.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>Климатические пояса и типы климата России. Человек и климат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66F3F" w:rsidRPr="00D66F3F" w:rsidRDefault="00D66F3F" w:rsidP="00D66F3F">
            <w:pPr>
              <w:rPr>
                <w:rFonts w:ascii="Times New Roman" w:hAnsi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 xml:space="preserve">Работа с климатическими и синоптическими картами, картодиаграммами. Определение </w:t>
            </w:r>
            <w:proofErr w:type="spellStart"/>
            <w:r w:rsidRPr="00D66F3F">
              <w:rPr>
                <w:rFonts w:ascii="Times New Roman" w:hAnsi="Times New Roman"/>
                <w:sz w:val="28"/>
                <w:szCs w:val="28"/>
              </w:rPr>
              <w:t>зенитального</w:t>
            </w:r>
            <w:proofErr w:type="spellEnd"/>
            <w:r w:rsidRPr="00D66F3F">
              <w:rPr>
                <w:rFonts w:ascii="Times New Roman" w:hAnsi="Times New Roman"/>
                <w:sz w:val="28"/>
                <w:szCs w:val="28"/>
              </w:rPr>
              <w:t xml:space="preserve"> положения Солнца. 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8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Внутренние воды </w:t>
            </w:r>
            <w:r w:rsidR="00D66F3F">
              <w:rPr>
                <w:rFonts w:ascii="Times New Roman" w:hAnsi="Times New Roman" w:cs="Times New Roman"/>
                <w:b/>
                <w:sz w:val="28"/>
                <w:szCs w:val="28"/>
              </w:rPr>
              <w:t>России</w:t>
            </w: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A627F7" w:rsidRDefault="00A627F7" w:rsidP="00A627F7">
      <w:pPr>
        <w:spacing w:after="0" w:line="259" w:lineRule="auto"/>
        <w:ind w:left="-1132" w:right="15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  <w:right w:w="115" w:type="dxa"/>
        </w:tblCellMar>
        <w:tblLook w:val="04A0" w:firstRow="1" w:lastRow="0" w:firstColumn="1" w:lastColumn="0" w:noHBand="0" w:noVBand="1"/>
      </w:tblPr>
      <w:tblGrid>
        <w:gridCol w:w="856"/>
        <w:gridCol w:w="6432"/>
        <w:gridCol w:w="2124"/>
        <w:gridCol w:w="2976"/>
      </w:tblGrid>
      <w:tr w:rsidR="00A627F7" w:rsidRPr="00A627F7" w:rsidTr="00A627F7">
        <w:trPr>
          <w:trHeight w:val="562"/>
        </w:trPr>
        <w:tc>
          <w:tcPr>
            <w:tcW w:w="8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6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D66F3F" w:rsidRDefault="00D66F3F" w:rsidP="00D66F3F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F3F">
              <w:rPr>
                <w:rFonts w:ascii="Times New Roman" w:hAnsi="Times New Roman"/>
                <w:sz w:val="28"/>
                <w:szCs w:val="28"/>
              </w:rPr>
              <w:t xml:space="preserve">Разнообразие внутренних вод России. Особенности российских рек. </w:t>
            </w:r>
            <w:r w:rsidR="00A627F7" w:rsidRPr="00D66F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17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Озера</w:t>
            </w:r>
            <w:proofErr w:type="gramStart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олота</w:t>
            </w:r>
            <w:proofErr w:type="spellEnd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. Подземные воды, ледники, многолетняя мерзлота.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Водные ресурсы. Роль воды в жизни человека.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96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>Почвы</w:t>
            </w:r>
            <w:r w:rsidR="00AB0C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19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Образование почв и их разнообразие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11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B0CE4" w:rsidRDefault="00AB0CE4" w:rsidP="00AB0CE4">
            <w:pPr>
              <w:spacing w:line="259" w:lineRule="auto"/>
              <w:ind w:right="4007"/>
              <w:rPr>
                <w:rFonts w:ascii="Times New Roman" w:hAnsi="Times New Roman" w:cs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>Почвообразующие факторы и закономерности распространения почв.</w:t>
            </w:r>
            <w:r w:rsidR="00A627F7" w:rsidRPr="00AB0C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Почвенные ресурсы России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>Растительный и животный мир</w:t>
            </w:r>
            <w:r w:rsidR="00AB0C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38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и животный мир России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4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ind w:right="514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Биологические ресурсы. Особо охраняемые природные территории </w:t>
            </w:r>
            <w:proofErr w:type="gramStart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ООПТ)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B0CE4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разделу « Особенности природы и природные ресурсы России»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B0CE4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Зачёт по разделу «Почвы России,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 животный мир «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B0CE4" w:rsidRDefault="00AB0CE4" w:rsidP="00AB0CE4">
            <w:pPr>
              <w:rPr>
                <w:rFonts w:ascii="Times New Roman" w:hAnsi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>Природно-территориальные комплексы России.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Природное районирование </w:t>
            </w:r>
            <w:proofErr w:type="gramStart"/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часов)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A627F7" w:rsidRDefault="00A627F7" w:rsidP="00A627F7">
      <w:pPr>
        <w:spacing w:after="0" w:line="259" w:lineRule="auto"/>
        <w:ind w:left="-1132" w:right="15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</w:tblCellMar>
        <w:tblLook w:val="04A0" w:firstRow="1" w:lastRow="0" w:firstColumn="1" w:lastColumn="0" w:noHBand="0" w:noVBand="1"/>
      </w:tblPr>
      <w:tblGrid>
        <w:gridCol w:w="856"/>
        <w:gridCol w:w="6432"/>
        <w:gridCol w:w="2124"/>
        <w:gridCol w:w="2976"/>
      </w:tblGrid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Разнообразие природных комплексов России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Моря как крупные природные комплексы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39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Природные зоны России.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396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Разнообразие лесов России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2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Безлесные зоны на юге России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Высотная поясность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Природа регионов России </w:t>
            </w:r>
            <w:proofErr w:type="gramStart"/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 </w:t>
            </w:r>
            <w:proofErr w:type="gramEnd"/>
            <w:r w:rsidRPr="00A627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30 часов)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Восточно-Европейская ( Русская равнина)</w:t>
            </w:r>
            <w:proofErr w:type="gramStart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собенности географического положения. История освоения.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природы Русской равнины.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B0CE4" w:rsidRDefault="00AB0CE4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>Север Русской равнины</w:t>
            </w:r>
            <w:proofErr w:type="gramStart"/>
            <w:r w:rsidRPr="00AB0CE4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AB0CE4">
              <w:rPr>
                <w:rFonts w:ascii="Times New Roman" w:hAnsi="Times New Roman"/>
                <w:sz w:val="28"/>
                <w:szCs w:val="28"/>
              </w:rPr>
              <w:t xml:space="preserve"> Центр Русской равнины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B0CE4" w:rsidRDefault="00AB0CE4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 xml:space="preserve">Юг Русской равнины </w:t>
            </w:r>
            <w:r w:rsidR="00A627F7" w:rsidRPr="00AB0C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B0CE4" w:rsidRDefault="00AB0CE4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>Южные моря России.</w:t>
            </w:r>
            <w:r w:rsidRPr="00AB0C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0CE4">
              <w:rPr>
                <w:rFonts w:ascii="Times New Roman" w:hAnsi="Times New Roman"/>
                <w:sz w:val="28"/>
                <w:szCs w:val="28"/>
              </w:rPr>
              <w:t>Крым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37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ind w:right="36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Кавказ — самые высокие горы России. Географическое положение.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38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Рельеф, геологическое строение  и полезные ископаемые Кавказа.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природы высокогорий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A627F7" w:rsidRDefault="00A627F7" w:rsidP="00A627F7">
      <w:pPr>
        <w:spacing w:after="0" w:line="259" w:lineRule="auto"/>
        <w:ind w:left="-1132" w:right="15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</w:tblCellMar>
        <w:tblLook w:val="04A0" w:firstRow="1" w:lastRow="0" w:firstColumn="1" w:lastColumn="0" w:noHBand="0" w:noVBand="1"/>
      </w:tblPr>
      <w:tblGrid>
        <w:gridCol w:w="856"/>
        <w:gridCol w:w="6432"/>
        <w:gridCol w:w="2124"/>
        <w:gridCol w:w="2976"/>
      </w:tblGrid>
      <w:tr w:rsidR="00A627F7" w:rsidRPr="00A627F7" w:rsidTr="00A627F7">
        <w:trPr>
          <w:trHeight w:val="562"/>
        </w:trPr>
        <w:tc>
          <w:tcPr>
            <w:tcW w:w="8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40 </w:t>
            </w:r>
          </w:p>
        </w:tc>
        <w:tc>
          <w:tcPr>
            <w:tcW w:w="6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комплексы Северного Кавказа. </w:t>
            </w:r>
          </w:p>
        </w:tc>
        <w:tc>
          <w:tcPr>
            <w:tcW w:w="21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74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ресурсы. Население Северного Кавказа.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Урал - « Каменный пояс Русской земли». Особенности географического положения, история освоения.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2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ресурсы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Своеобразие природы Урала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уникумы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B0CE4" w:rsidRDefault="00AB0CE4" w:rsidP="00AB0CE4">
            <w:pPr>
              <w:rPr>
                <w:rFonts w:ascii="Times New Roman" w:hAnsi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>Обобщение знаний по особенностям природы европейской части России.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47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Западно — Сибирская равнина.  Особенности географического положения.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0CE4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627F7" w:rsidRDefault="00AB0CE4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B0CE4" w:rsidRDefault="00AB0CE4" w:rsidP="00AB0CE4">
            <w:pPr>
              <w:rPr>
                <w:rFonts w:ascii="Times New Roman" w:hAnsi="Times New Roman"/>
                <w:sz w:val="28"/>
                <w:szCs w:val="28"/>
              </w:rPr>
            </w:pPr>
            <w:r w:rsidRPr="00AB0CE4">
              <w:rPr>
                <w:rFonts w:ascii="Times New Roman" w:hAnsi="Times New Roman"/>
                <w:sz w:val="28"/>
                <w:szCs w:val="28"/>
              </w:rPr>
              <w:t xml:space="preserve">Моря Северного Ледовитого океана: история освоения, особенности природы морей, ресурсы, значение. Северный морской путь. </w:t>
            </w:r>
          </w:p>
          <w:p w:rsidR="00AB0CE4" w:rsidRPr="00A627F7" w:rsidRDefault="00AB0CE4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627F7" w:rsidRDefault="00AB0CE4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B0CE4" w:rsidRPr="00A627F7" w:rsidRDefault="00AB0CE4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49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Природные зоны Западн</w:t>
            </w:r>
            <w:proofErr w:type="gramStart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 Сибирской равнины.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B0CE4" w:rsidP="00AB0CE4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 xml:space="preserve">Средняя Сибирь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6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51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CF31EE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>Северо-Восточная Сибирь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52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CF31EE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>Горы Южной Сибири</w:t>
            </w:r>
            <w:proofErr w:type="gramStart"/>
            <w:r w:rsidRPr="00CF31E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A627F7" w:rsidRPr="00CF31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627F7"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CF31EE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CF31EE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 xml:space="preserve">Алтай, Саяны, Прибайкалье, Забайкалье </w:t>
            </w:r>
            <w:r w:rsidR="00A627F7"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CF31EE" w:rsidRDefault="00A627F7" w:rsidP="00A627F7">
      <w:pPr>
        <w:spacing w:after="0" w:line="259" w:lineRule="auto"/>
        <w:ind w:left="-1132" w:right="15708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2388" w:type="dxa"/>
        <w:tblInd w:w="-686" w:type="dxa"/>
        <w:tblCellMar>
          <w:top w:w="24" w:type="dxa"/>
          <w:left w:w="58" w:type="dxa"/>
        </w:tblCellMar>
        <w:tblLook w:val="04A0" w:firstRow="1" w:lastRow="0" w:firstColumn="1" w:lastColumn="0" w:noHBand="0" w:noVBand="1"/>
      </w:tblPr>
      <w:tblGrid>
        <w:gridCol w:w="856"/>
        <w:gridCol w:w="6432"/>
        <w:gridCol w:w="2124"/>
        <w:gridCol w:w="2976"/>
      </w:tblGrid>
      <w:tr w:rsidR="00A627F7" w:rsidRPr="00CF31EE" w:rsidTr="00A627F7">
        <w:trPr>
          <w:trHeight w:val="562"/>
        </w:trPr>
        <w:tc>
          <w:tcPr>
            <w:tcW w:w="85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</w:p>
        </w:tc>
        <w:tc>
          <w:tcPr>
            <w:tcW w:w="643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CF31EE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>Байкал</w:t>
            </w:r>
            <w:r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27F7"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CF31EE" w:rsidRDefault="00CF31EE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>Дальний Восток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F31EE" w:rsidRPr="00CF31EE" w:rsidRDefault="00CF31EE" w:rsidP="00CF31EE">
            <w:pPr>
              <w:rPr>
                <w:rFonts w:ascii="Times New Roman" w:hAnsi="Times New Roman"/>
                <w:sz w:val="28"/>
                <w:szCs w:val="28"/>
              </w:rPr>
            </w:pPr>
            <w:r w:rsidRPr="00CF31EE">
              <w:rPr>
                <w:rFonts w:ascii="Times New Roman" w:hAnsi="Times New Roman"/>
                <w:sz w:val="28"/>
                <w:szCs w:val="28"/>
              </w:rPr>
              <w:t xml:space="preserve">Чукотка, Приамурье, Приморье (географическое положение, история исследования, особенности природы). </w:t>
            </w:r>
          </w:p>
          <w:p w:rsidR="00A627F7" w:rsidRPr="00CF31EE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818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57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CF31EE" w:rsidRPr="006D2AE8" w:rsidRDefault="00CF31EE" w:rsidP="00CF31EE">
            <w:pPr>
              <w:rPr>
                <w:rFonts w:ascii="Times New Roman" w:hAnsi="Times New Roman"/>
                <w:sz w:val="28"/>
                <w:szCs w:val="28"/>
              </w:rPr>
            </w:pPr>
            <w:r w:rsidRPr="006D2AE8">
              <w:rPr>
                <w:rFonts w:ascii="Times New Roman" w:hAnsi="Times New Roman"/>
                <w:sz w:val="28"/>
                <w:szCs w:val="28"/>
              </w:rPr>
              <w:t>Камчатка, Сахалин, Курильские острова (географическое положение, история исследования, особенности природы).</w:t>
            </w:r>
          </w:p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2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58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природы Дальнего Востока.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59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комплексы Дальнего Востока. Природные уникумы.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60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Природные ресурсы Дальнего Востока,</w:t>
            </w:r>
            <w:r w:rsidR="00E21B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освоение их человеком.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6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61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разделу « Природные комплексы России».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F31E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контроль знаний по курсу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6D2AE8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27F7"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3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570"/>
        </w:trPr>
        <w:tc>
          <w:tcPr>
            <w:tcW w:w="85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CF31EE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CF31E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-72 </w:t>
            </w:r>
          </w:p>
        </w:tc>
        <w:tc>
          <w:tcPr>
            <w:tcW w:w="6432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</w:t>
            </w:r>
          </w:p>
        </w:tc>
        <w:tc>
          <w:tcPr>
            <w:tcW w:w="2124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3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27F7" w:rsidRPr="00A627F7" w:rsidTr="00A627F7">
        <w:trPr>
          <w:trHeight w:val="384"/>
        </w:trPr>
        <w:tc>
          <w:tcPr>
            <w:tcW w:w="8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  <w:tc>
          <w:tcPr>
            <w:tcW w:w="2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627F7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27F7" w:rsidRPr="00A627F7" w:rsidRDefault="00A627F7" w:rsidP="00A627F7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627F7" w:rsidRPr="00A627F7" w:rsidRDefault="00A627F7" w:rsidP="00A627F7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A627F7" w:rsidRPr="00A627F7" w:rsidRDefault="00A627F7" w:rsidP="00A627F7">
      <w:pPr>
        <w:spacing w:after="0" w:line="240" w:lineRule="auto"/>
        <w:ind w:right="14516"/>
        <w:rPr>
          <w:rFonts w:ascii="Times New Roman" w:hAnsi="Times New Roman" w:cs="Times New Roman"/>
          <w:sz w:val="28"/>
          <w:szCs w:val="28"/>
        </w:rPr>
      </w:pPr>
    </w:p>
    <w:p w:rsidR="00697E17" w:rsidRDefault="00697E17" w:rsidP="00CC1E82">
      <w:pPr>
        <w:rPr>
          <w:rFonts w:ascii="Times New Roman" w:eastAsia="Times New Roman" w:hAnsi="Times New Roman"/>
          <w:b/>
          <w:sz w:val="28"/>
          <w:szCs w:val="28"/>
        </w:rPr>
      </w:pPr>
    </w:p>
    <w:p w:rsidR="00697E17" w:rsidRDefault="00697E17" w:rsidP="00CC1E82">
      <w:pPr>
        <w:rPr>
          <w:rFonts w:ascii="Times New Roman" w:eastAsia="Times New Roman" w:hAnsi="Times New Roman"/>
          <w:b/>
          <w:sz w:val="28"/>
          <w:szCs w:val="28"/>
        </w:rPr>
      </w:pPr>
    </w:p>
    <w:p w:rsidR="00697E17" w:rsidRDefault="00697E17" w:rsidP="00CC1E82">
      <w:pPr>
        <w:rPr>
          <w:rFonts w:ascii="Times New Roman" w:eastAsia="Times New Roman" w:hAnsi="Times New Roman"/>
          <w:b/>
          <w:sz w:val="28"/>
          <w:szCs w:val="28"/>
        </w:rPr>
      </w:pPr>
    </w:p>
    <w:p w:rsidR="00E21B97" w:rsidRDefault="00E21B97" w:rsidP="00A627F7">
      <w:pPr>
        <w:spacing w:after="64" w:line="259" w:lineRule="auto"/>
        <w:ind w:left="10" w:hanging="10"/>
        <w:jc w:val="center"/>
        <w:rPr>
          <w:sz w:val="28"/>
          <w:szCs w:val="28"/>
        </w:rPr>
      </w:pPr>
    </w:p>
    <w:sectPr w:rsidR="00E21B97" w:rsidSect="008C4F85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150" w:rsidRDefault="002A2150" w:rsidP="008D75A7">
      <w:pPr>
        <w:spacing w:after="0" w:line="240" w:lineRule="auto"/>
      </w:pPr>
      <w:r>
        <w:separator/>
      </w:r>
    </w:p>
  </w:endnote>
  <w:endnote w:type="continuationSeparator" w:id="0">
    <w:p w:rsidR="002A2150" w:rsidRDefault="002A2150" w:rsidP="008D7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150" w:rsidRDefault="002A2150" w:rsidP="008D75A7">
      <w:pPr>
        <w:spacing w:after="0" w:line="240" w:lineRule="auto"/>
      </w:pPr>
      <w:r>
        <w:separator/>
      </w:r>
    </w:p>
  </w:footnote>
  <w:footnote w:type="continuationSeparator" w:id="0">
    <w:p w:rsidR="002A2150" w:rsidRDefault="002A2150" w:rsidP="008D75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884CA5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00000013"/>
    <w:multiLevelType w:val="multilevel"/>
    <w:tmpl w:val="00000013"/>
    <w:name w:val="WW8Num2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00000014"/>
    <w:multiLevelType w:val="multilevel"/>
    <w:tmpl w:val="00000014"/>
    <w:name w:val="WW8Num21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5"/>
    <w:multiLevelType w:val="multilevel"/>
    <w:tmpl w:val="00000015"/>
    <w:name w:val="WW8Num2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00000016"/>
    <w:multiLevelType w:val="multilevel"/>
    <w:tmpl w:val="00000016"/>
    <w:name w:val="WW8Num23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17"/>
    <w:multiLevelType w:val="multilevel"/>
    <w:tmpl w:val="00000017"/>
    <w:name w:val="WW8Num24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00000018"/>
    <w:multiLevelType w:val="multilevel"/>
    <w:tmpl w:val="00000018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00000019"/>
    <w:multiLevelType w:val="multilevel"/>
    <w:tmpl w:val="00000019"/>
    <w:name w:val="WW8Num26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>
    <w:nsid w:val="0000001A"/>
    <w:multiLevelType w:val="multilevel"/>
    <w:tmpl w:val="0000001A"/>
    <w:name w:val="WW8Num27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4351E39"/>
    <w:multiLevelType w:val="hybridMultilevel"/>
    <w:tmpl w:val="63120728"/>
    <w:lvl w:ilvl="0" w:tplc="D2AC87CE">
      <w:start w:val="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5E8D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0AFA5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4842F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6AE1E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A055E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EEFD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3AD0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34E6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0DFE79B3"/>
    <w:multiLevelType w:val="multilevel"/>
    <w:tmpl w:val="3FE21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FB8368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0">
    <w:nsid w:val="124108B7"/>
    <w:multiLevelType w:val="hybridMultilevel"/>
    <w:tmpl w:val="44A4AD9C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53D73D9"/>
    <w:multiLevelType w:val="hybridMultilevel"/>
    <w:tmpl w:val="4562243C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78A41F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3">
    <w:nsid w:val="19C24A59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4">
    <w:nsid w:val="1A8F0510"/>
    <w:multiLevelType w:val="multilevel"/>
    <w:tmpl w:val="D39A3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154524F"/>
    <w:multiLevelType w:val="hybridMultilevel"/>
    <w:tmpl w:val="AF82B1CA"/>
    <w:lvl w:ilvl="0" w:tplc="3ACAC6B8">
      <w:start w:val="2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9023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4484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34DE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1A73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F0E6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A4A2C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C893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5C8F4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25D34609"/>
    <w:multiLevelType w:val="multilevel"/>
    <w:tmpl w:val="356A9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32B32946"/>
    <w:multiLevelType w:val="multilevel"/>
    <w:tmpl w:val="38C2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39913B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39">
    <w:nsid w:val="44605763"/>
    <w:multiLevelType w:val="hybridMultilevel"/>
    <w:tmpl w:val="7E4215BA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465560A4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41">
    <w:nsid w:val="48401498"/>
    <w:multiLevelType w:val="hybridMultilevel"/>
    <w:tmpl w:val="854C5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93E0F06"/>
    <w:multiLevelType w:val="hybridMultilevel"/>
    <w:tmpl w:val="86F629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07E3750"/>
    <w:multiLevelType w:val="hybridMultilevel"/>
    <w:tmpl w:val="915AC3AC"/>
    <w:lvl w:ilvl="0" w:tplc="181E8F4A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C82E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4E50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E078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62EE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DCA2E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2CFD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C0C36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0160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523E517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45">
    <w:nsid w:val="53663B0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46">
    <w:nsid w:val="55305D0C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47">
    <w:nsid w:val="56054413"/>
    <w:multiLevelType w:val="hybridMultilevel"/>
    <w:tmpl w:val="B1A81438"/>
    <w:lvl w:ilvl="0" w:tplc="27EE609E">
      <w:start w:val="6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42BCD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87A19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1EA4D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2C9C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D898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920FB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AF1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849C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56293D16"/>
    <w:multiLevelType w:val="hybridMultilevel"/>
    <w:tmpl w:val="700AB846"/>
    <w:lvl w:ilvl="0" w:tplc="C884FA78">
      <w:start w:val="1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3E0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7D239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2C0EE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00C9D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5EC6C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44D2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7CC3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86F3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86A2C37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0">
    <w:nsid w:val="5C771598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1">
    <w:nsid w:val="5D856FB1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2">
    <w:nsid w:val="5E50634E"/>
    <w:multiLevelType w:val="multilevel"/>
    <w:tmpl w:val="F8EE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5EC046E6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4">
    <w:nsid w:val="5F5C097B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5">
    <w:nsid w:val="5F963AFD"/>
    <w:multiLevelType w:val="hybridMultilevel"/>
    <w:tmpl w:val="7B862CD4"/>
    <w:lvl w:ilvl="0" w:tplc="3C6439F8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D044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CAE9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E097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A078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0E047B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A400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C4139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30ACD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631A2E05"/>
    <w:multiLevelType w:val="hybridMultilevel"/>
    <w:tmpl w:val="80C45AEA"/>
    <w:lvl w:ilvl="0" w:tplc="48E27B7E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20C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46FA7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1CF7B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E02E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10B6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721F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C808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167AD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6C181882"/>
    <w:multiLevelType w:val="singleLevel"/>
    <w:tmpl w:val="DEA60274"/>
    <w:lvl w:ilvl="0">
      <w:start w:val="1"/>
      <w:numFmt w:val="none"/>
      <w:lvlText w:val=""/>
      <w:legacy w:legacy="1" w:legacySpace="120" w:legacyIndent="567"/>
      <w:lvlJc w:val="left"/>
      <w:pPr>
        <w:ind w:left="567" w:hanging="567"/>
      </w:pPr>
      <w:rPr>
        <w:rFonts w:ascii="Symbol" w:hAnsi="Symbol" w:hint="default"/>
      </w:rPr>
    </w:lvl>
  </w:abstractNum>
  <w:abstractNum w:abstractNumId="58">
    <w:nsid w:val="70792961"/>
    <w:multiLevelType w:val="multilevel"/>
    <w:tmpl w:val="4BC2A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2FB5226"/>
    <w:multiLevelType w:val="hybridMultilevel"/>
    <w:tmpl w:val="656A1A46"/>
    <w:lvl w:ilvl="0" w:tplc="5B5C2B50">
      <w:start w:val="11"/>
      <w:numFmt w:val="decimal"/>
      <w:lvlText w:val="%1."/>
      <w:lvlJc w:val="left"/>
      <w:pPr>
        <w:ind w:left="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F284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54999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6479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026E9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D2C9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248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D48F5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E4DB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73875FA5"/>
    <w:multiLevelType w:val="hybridMultilevel"/>
    <w:tmpl w:val="1642671C"/>
    <w:lvl w:ilvl="0" w:tplc="12F81B04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CC9C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6805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C24D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2625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7EA5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8610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A80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EEB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793A7E8C"/>
    <w:multiLevelType w:val="multilevel"/>
    <w:tmpl w:val="0946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63">
    <w:nsid w:val="7F261F92"/>
    <w:multiLevelType w:val="hybridMultilevel"/>
    <w:tmpl w:val="93E078A8"/>
    <w:lvl w:ilvl="0" w:tplc="3CBC4FE4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AAD9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BC7CA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1CFB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5C441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ECCB8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862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42CE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DA21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1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34"/>
  </w:num>
  <w:num w:numId="4">
    <w:abstractNumId w:val="61"/>
  </w:num>
  <w:num w:numId="5">
    <w:abstractNumId w:val="52"/>
  </w:num>
  <w:num w:numId="6">
    <w:abstractNumId w:val="42"/>
  </w:num>
  <w:num w:numId="7">
    <w:abstractNumId w:val="56"/>
  </w:num>
  <w:num w:numId="8">
    <w:abstractNumId w:val="63"/>
  </w:num>
  <w:num w:numId="9">
    <w:abstractNumId w:val="47"/>
  </w:num>
  <w:num w:numId="10">
    <w:abstractNumId w:val="27"/>
  </w:num>
  <w:num w:numId="11">
    <w:abstractNumId w:val="55"/>
  </w:num>
  <w:num w:numId="12">
    <w:abstractNumId w:val="43"/>
  </w:num>
  <w:num w:numId="13">
    <w:abstractNumId w:val="35"/>
  </w:num>
  <w:num w:numId="14">
    <w:abstractNumId w:val="59"/>
  </w:num>
  <w:num w:numId="15">
    <w:abstractNumId w:val="48"/>
  </w:num>
  <w:num w:numId="16">
    <w:abstractNumId w:val="60"/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9"/>
  </w:num>
  <w:num w:numId="19">
    <w:abstractNumId w:val="33"/>
  </w:num>
  <w:num w:numId="20">
    <w:abstractNumId w:val="57"/>
  </w:num>
  <w:num w:numId="21">
    <w:abstractNumId w:val="49"/>
  </w:num>
  <w:num w:numId="22">
    <w:abstractNumId w:val="40"/>
  </w:num>
  <w:num w:numId="23">
    <w:abstractNumId w:val="32"/>
  </w:num>
  <w:num w:numId="24">
    <w:abstractNumId w:val="51"/>
  </w:num>
  <w:num w:numId="25">
    <w:abstractNumId w:val="54"/>
  </w:num>
  <w:num w:numId="26">
    <w:abstractNumId w:val="38"/>
  </w:num>
  <w:num w:numId="27">
    <w:abstractNumId w:val="29"/>
  </w:num>
  <w:num w:numId="28">
    <w:abstractNumId w:val="44"/>
  </w:num>
  <w:num w:numId="29">
    <w:abstractNumId w:val="45"/>
  </w:num>
  <w:num w:numId="30">
    <w:abstractNumId w:val="46"/>
  </w:num>
  <w:num w:numId="31">
    <w:abstractNumId w:val="53"/>
  </w:num>
  <w:num w:numId="32">
    <w:abstractNumId w:val="50"/>
  </w:num>
  <w:num w:numId="33">
    <w:abstractNumId w:val="58"/>
  </w:num>
  <w:num w:numId="34">
    <w:abstractNumId w:val="28"/>
  </w:num>
  <w:num w:numId="35">
    <w:abstractNumId w:val="36"/>
  </w:num>
  <w:num w:numId="36">
    <w:abstractNumId w:val="37"/>
  </w:num>
  <w:num w:numId="37">
    <w:abstractNumId w:val="30"/>
  </w:num>
  <w:num w:numId="38">
    <w:abstractNumId w:val="6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C4F85"/>
    <w:rsid w:val="0000059D"/>
    <w:rsid w:val="000022CA"/>
    <w:rsid w:val="00006180"/>
    <w:rsid w:val="00020FC9"/>
    <w:rsid w:val="000241BE"/>
    <w:rsid w:val="000335E5"/>
    <w:rsid w:val="00037F2F"/>
    <w:rsid w:val="00052A76"/>
    <w:rsid w:val="00055D68"/>
    <w:rsid w:val="00060DC9"/>
    <w:rsid w:val="00060E7A"/>
    <w:rsid w:val="000653B2"/>
    <w:rsid w:val="00071983"/>
    <w:rsid w:val="00080787"/>
    <w:rsid w:val="000851D8"/>
    <w:rsid w:val="00085F09"/>
    <w:rsid w:val="000949A6"/>
    <w:rsid w:val="000A0AA5"/>
    <w:rsid w:val="000A1226"/>
    <w:rsid w:val="000A1A42"/>
    <w:rsid w:val="000A7450"/>
    <w:rsid w:val="000A7660"/>
    <w:rsid w:val="000B2E71"/>
    <w:rsid w:val="000B4942"/>
    <w:rsid w:val="000C1325"/>
    <w:rsid w:val="000C7217"/>
    <w:rsid w:val="000C738D"/>
    <w:rsid w:val="000D5159"/>
    <w:rsid w:val="000E50CA"/>
    <w:rsid w:val="000F56BE"/>
    <w:rsid w:val="0010225D"/>
    <w:rsid w:val="001225E1"/>
    <w:rsid w:val="001406DD"/>
    <w:rsid w:val="00141D59"/>
    <w:rsid w:val="001441F3"/>
    <w:rsid w:val="001757A8"/>
    <w:rsid w:val="001826A2"/>
    <w:rsid w:val="00190A86"/>
    <w:rsid w:val="001A0E2C"/>
    <w:rsid w:val="001B03C1"/>
    <w:rsid w:val="001B6F78"/>
    <w:rsid w:val="001C0EA1"/>
    <w:rsid w:val="001D06E7"/>
    <w:rsid w:val="001D174C"/>
    <w:rsid w:val="001F1DBF"/>
    <w:rsid w:val="002047E3"/>
    <w:rsid w:val="00226931"/>
    <w:rsid w:val="00230FE5"/>
    <w:rsid w:val="00235BC4"/>
    <w:rsid w:val="00236EE5"/>
    <w:rsid w:val="0024495F"/>
    <w:rsid w:val="002539CE"/>
    <w:rsid w:val="00257986"/>
    <w:rsid w:val="00261A71"/>
    <w:rsid w:val="00262089"/>
    <w:rsid w:val="0026405A"/>
    <w:rsid w:val="002840B4"/>
    <w:rsid w:val="002A2150"/>
    <w:rsid w:val="002A2FD3"/>
    <w:rsid w:val="002A6FAC"/>
    <w:rsid w:val="002C0FE5"/>
    <w:rsid w:val="002C7FDC"/>
    <w:rsid w:val="002D18BE"/>
    <w:rsid w:val="002F2F63"/>
    <w:rsid w:val="002F3D17"/>
    <w:rsid w:val="00300CF0"/>
    <w:rsid w:val="00311BD9"/>
    <w:rsid w:val="003318E6"/>
    <w:rsid w:val="00341D2E"/>
    <w:rsid w:val="00353A51"/>
    <w:rsid w:val="0035506F"/>
    <w:rsid w:val="00366626"/>
    <w:rsid w:val="0038128F"/>
    <w:rsid w:val="00386A1A"/>
    <w:rsid w:val="003A3CC4"/>
    <w:rsid w:val="003A496E"/>
    <w:rsid w:val="003C641F"/>
    <w:rsid w:val="003E0B5E"/>
    <w:rsid w:val="003E24B8"/>
    <w:rsid w:val="003F6801"/>
    <w:rsid w:val="004312EA"/>
    <w:rsid w:val="00434021"/>
    <w:rsid w:val="00434FDE"/>
    <w:rsid w:val="00437F39"/>
    <w:rsid w:val="00445D57"/>
    <w:rsid w:val="00446B61"/>
    <w:rsid w:val="0046241A"/>
    <w:rsid w:val="004640B5"/>
    <w:rsid w:val="004649D3"/>
    <w:rsid w:val="004728D3"/>
    <w:rsid w:val="00491E9E"/>
    <w:rsid w:val="004B5884"/>
    <w:rsid w:val="004C4749"/>
    <w:rsid w:val="004E0A9D"/>
    <w:rsid w:val="005037A4"/>
    <w:rsid w:val="00533744"/>
    <w:rsid w:val="005368D4"/>
    <w:rsid w:val="00542410"/>
    <w:rsid w:val="00565CDE"/>
    <w:rsid w:val="0057633E"/>
    <w:rsid w:val="0057671A"/>
    <w:rsid w:val="00581168"/>
    <w:rsid w:val="005832CA"/>
    <w:rsid w:val="0059441E"/>
    <w:rsid w:val="00596362"/>
    <w:rsid w:val="005969E6"/>
    <w:rsid w:val="005A593C"/>
    <w:rsid w:val="005B6DB3"/>
    <w:rsid w:val="005C4CFE"/>
    <w:rsid w:val="005C5A52"/>
    <w:rsid w:val="005D0B5E"/>
    <w:rsid w:val="005D0B9B"/>
    <w:rsid w:val="005D3645"/>
    <w:rsid w:val="006102D5"/>
    <w:rsid w:val="006170DE"/>
    <w:rsid w:val="00620429"/>
    <w:rsid w:val="0063000C"/>
    <w:rsid w:val="00630534"/>
    <w:rsid w:val="00642CBA"/>
    <w:rsid w:val="00646716"/>
    <w:rsid w:val="00681DA7"/>
    <w:rsid w:val="00697E17"/>
    <w:rsid w:val="006A0D22"/>
    <w:rsid w:val="006B2948"/>
    <w:rsid w:val="006B4792"/>
    <w:rsid w:val="006C2C26"/>
    <w:rsid w:val="006D2AE8"/>
    <w:rsid w:val="006D4555"/>
    <w:rsid w:val="006D4645"/>
    <w:rsid w:val="006D7019"/>
    <w:rsid w:val="006F0CF5"/>
    <w:rsid w:val="006F2E1F"/>
    <w:rsid w:val="006F4A94"/>
    <w:rsid w:val="00704656"/>
    <w:rsid w:val="00713EDC"/>
    <w:rsid w:val="00717A81"/>
    <w:rsid w:val="007303F3"/>
    <w:rsid w:val="0074738B"/>
    <w:rsid w:val="00755E0A"/>
    <w:rsid w:val="007605BB"/>
    <w:rsid w:val="00764380"/>
    <w:rsid w:val="00795186"/>
    <w:rsid w:val="007A1DFE"/>
    <w:rsid w:val="007B45A1"/>
    <w:rsid w:val="007C0AE5"/>
    <w:rsid w:val="007C50C1"/>
    <w:rsid w:val="007C5D32"/>
    <w:rsid w:val="007C6929"/>
    <w:rsid w:val="007E075F"/>
    <w:rsid w:val="007E0B65"/>
    <w:rsid w:val="007E647C"/>
    <w:rsid w:val="007F4073"/>
    <w:rsid w:val="00806966"/>
    <w:rsid w:val="00815523"/>
    <w:rsid w:val="00815EB2"/>
    <w:rsid w:val="0082609E"/>
    <w:rsid w:val="008542D1"/>
    <w:rsid w:val="00857C98"/>
    <w:rsid w:val="008630DC"/>
    <w:rsid w:val="00867781"/>
    <w:rsid w:val="00874DD2"/>
    <w:rsid w:val="008856C5"/>
    <w:rsid w:val="008943A0"/>
    <w:rsid w:val="008A19F4"/>
    <w:rsid w:val="008A44C1"/>
    <w:rsid w:val="008B0396"/>
    <w:rsid w:val="008B0848"/>
    <w:rsid w:val="008B7DB6"/>
    <w:rsid w:val="008C4F85"/>
    <w:rsid w:val="008C5E49"/>
    <w:rsid w:val="008C6BEE"/>
    <w:rsid w:val="008C75D3"/>
    <w:rsid w:val="008D50BD"/>
    <w:rsid w:val="008D75A7"/>
    <w:rsid w:val="008E0146"/>
    <w:rsid w:val="008E028C"/>
    <w:rsid w:val="00902621"/>
    <w:rsid w:val="00913C43"/>
    <w:rsid w:val="00914B06"/>
    <w:rsid w:val="009320F5"/>
    <w:rsid w:val="00943EB1"/>
    <w:rsid w:val="009475E2"/>
    <w:rsid w:val="0095402B"/>
    <w:rsid w:val="00990B6B"/>
    <w:rsid w:val="009A0484"/>
    <w:rsid w:val="009A19C0"/>
    <w:rsid w:val="009A2368"/>
    <w:rsid w:val="009A2B44"/>
    <w:rsid w:val="009A3097"/>
    <w:rsid w:val="009A3C52"/>
    <w:rsid w:val="009B2DA4"/>
    <w:rsid w:val="009B7C59"/>
    <w:rsid w:val="009C23F0"/>
    <w:rsid w:val="009C2887"/>
    <w:rsid w:val="009C5DCE"/>
    <w:rsid w:val="009C6219"/>
    <w:rsid w:val="009F018F"/>
    <w:rsid w:val="009F0B44"/>
    <w:rsid w:val="00A16D81"/>
    <w:rsid w:val="00A27EEE"/>
    <w:rsid w:val="00A334F0"/>
    <w:rsid w:val="00A36942"/>
    <w:rsid w:val="00A47B46"/>
    <w:rsid w:val="00A551A7"/>
    <w:rsid w:val="00A61191"/>
    <w:rsid w:val="00A614F0"/>
    <w:rsid w:val="00A627F7"/>
    <w:rsid w:val="00A8164A"/>
    <w:rsid w:val="00A95CB6"/>
    <w:rsid w:val="00A95E16"/>
    <w:rsid w:val="00A95F75"/>
    <w:rsid w:val="00AA364D"/>
    <w:rsid w:val="00AA4485"/>
    <w:rsid w:val="00AA7D9D"/>
    <w:rsid w:val="00AB0C39"/>
    <w:rsid w:val="00AB0CE4"/>
    <w:rsid w:val="00AB553D"/>
    <w:rsid w:val="00AC33D0"/>
    <w:rsid w:val="00AE31C9"/>
    <w:rsid w:val="00AE74BE"/>
    <w:rsid w:val="00AF5912"/>
    <w:rsid w:val="00AF792F"/>
    <w:rsid w:val="00B12E88"/>
    <w:rsid w:val="00B21461"/>
    <w:rsid w:val="00B25B9A"/>
    <w:rsid w:val="00B3745A"/>
    <w:rsid w:val="00B4384A"/>
    <w:rsid w:val="00B46059"/>
    <w:rsid w:val="00B56523"/>
    <w:rsid w:val="00B72964"/>
    <w:rsid w:val="00B739C9"/>
    <w:rsid w:val="00B84A77"/>
    <w:rsid w:val="00B91E16"/>
    <w:rsid w:val="00B973FF"/>
    <w:rsid w:val="00BA0A17"/>
    <w:rsid w:val="00BA3B83"/>
    <w:rsid w:val="00BB3145"/>
    <w:rsid w:val="00BB600D"/>
    <w:rsid w:val="00BB6466"/>
    <w:rsid w:val="00BD5A13"/>
    <w:rsid w:val="00BE44FD"/>
    <w:rsid w:val="00C24353"/>
    <w:rsid w:val="00C33FDE"/>
    <w:rsid w:val="00C352CF"/>
    <w:rsid w:val="00C61DD0"/>
    <w:rsid w:val="00C70EAE"/>
    <w:rsid w:val="00C74419"/>
    <w:rsid w:val="00C74961"/>
    <w:rsid w:val="00C83CF6"/>
    <w:rsid w:val="00C8453C"/>
    <w:rsid w:val="00C85D48"/>
    <w:rsid w:val="00C909C8"/>
    <w:rsid w:val="00CA469F"/>
    <w:rsid w:val="00CB1CAF"/>
    <w:rsid w:val="00CB402C"/>
    <w:rsid w:val="00CC16F1"/>
    <w:rsid w:val="00CC1E82"/>
    <w:rsid w:val="00CD1ECE"/>
    <w:rsid w:val="00CD3FCC"/>
    <w:rsid w:val="00CD7A65"/>
    <w:rsid w:val="00CF0C10"/>
    <w:rsid w:val="00CF31EE"/>
    <w:rsid w:val="00D00DB5"/>
    <w:rsid w:val="00D15CED"/>
    <w:rsid w:val="00D23705"/>
    <w:rsid w:val="00D2461E"/>
    <w:rsid w:val="00D34210"/>
    <w:rsid w:val="00D577A0"/>
    <w:rsid w:val="00D57868"/>
    <w:rsid w:val="00D57BE9"/>
    <w:rsid w:val="00D61ACD"/>
    <w:rsid w:val="00D632AF"/>
    <w:rsid w:val="00D66F3F"/>
    <w:rsid w:val="00D7124D"/>
    <w:rsid w:val="00D7631A"/>
    <w:rsid w:val="00D96120"/>
    <w:rsid w:val="00DA0385"/>
    <w:rsid w:val="00DA4AF0"/>
    <w:rsid w:val="00DA64A4"/>
    <w:rsid w:val="00DB0572"/>
    <w:rsid w:val="00DB583B"/>
    <w:rsid w:val="00DC3E46"/>
    <w:rsid w:val="00DC661A"/>
    <w:rsid w:val="00DD3D9A"/>
    <w:rsid w:val="00DD6B39"/>
    <w:rsid w:val="00DF3CCA"/>
    <w:rsid w:val="00E0587E"/>
    <w:rsid w:val="00E21744"/>
    <w:rsid w:val="00E21B97"/>
    <w:rsid w:val="00E33BD4"/>
    <w:rsid w:val="00E3756F"/>
    <w:rsid w:val="00E4088B"/>
    <w:rsid w:val="00E437D1"/>
    <w:rsid w:val="00E4747A"/>
    <w:rsid w:val="00E479C8"/>
    <w:rsid w:val="00E54CF7"/>
    <w:rsid w:val="00E64D35"/>
    <w:rsid w:val="00EA7A9C"/>
    <w:rsid w:val="00EB33CE"/>
    <w:rsid w:val="00EC2278"/>
    <w:rsid w:val="00EC79ED"/>
    <w:rsid w:val="00EF7704"/>
    <w:rsid w:val="00F06103"/>
    <w:rsid w:val="00F274F5"/>
    <w:rsid w:val="00F42347"/>
    <w:rsid w:val="00F67D8A"/>
    <w:rsid w:val="00F85D6B"/>
    <w:rsid w:val="00F90A34"/>
    <w:rsid w:val="00F92DA4"/>
    <w:rsid w:val="00FC1C76"/>
    <w:rsid w:val="00FC5C0A"/>
    <w:rsid w:val="00FC6E18"/>
    <w:rsid w:val="00FD6508"/>
    <w:rsid w:val="00FE0191"/>
    <w:rsid w:val="00FE0695"/>
    <w:rsid w:val="00FF0E53"/>
    <w:rsid w:val="00FF2F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2D5"/>
  </w:style>
  <w:style w:type="paragraph" w:styleId="2">
    <w:name w:val="heading 2"/>
    <w:basedOn w:val="a"/>
    <w:next w:val="a"/>
    <w:link w:val="20"/>
    <w:qFormat/>
    <w:rsid w:val="005B6DB3"/>
    <w:pPr>
      <w:keepNext/>
      <w:tabs>
        <w:tab w:val="left" w:pos="900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B6DB3"/>
    <w:rPr>
      <w:rFonts w:ascii="Times New Roman" w:eastAsia="Times New Roman" w:hAnsi="Times New Roman" w:cs="Times New Roman"/>
      <w:b/>
      <w:bCs/>
      <w:sz w:val="20"/>
      <w:szCs w:val="24"/>
    </w:rPr>
  </w:style>
  <w:style w:type="table" w:styleId="a3">
    <w:name w:val="Table Grid"/>
    <w:basedOn w:val="a1"/>
    <w:uiPriority w:val="59"/>
    <w:rsid w:val="008C4F8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Основной 1 см"/>
    <w:basedOn w:val="a"/>
    <w:rsid w:val="008C4F8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en-US" w:bidi="en-US"/>
    </w:rPr>
  </w:style>
  <w:style w:type="paragraph" w:styleId="a4">
    <w:name w:val="List Paragraph"/>
    <w:basedOn w:val="a"/>
    <w:link w:val="a5"/>
    <w:uiPriority w:val="34"/>
    <w:qFormat/>
    <w:rsid w:val="008C4F85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val="en-US" w:eastAsia="en-US" w:bidi="en-US"/>
    </w:rPr>
  </w:style>
  <w:style w:type="paragraph" w:styleId="a6">
    <w:name w:val="No Spacing"/>
    <w:basedOn w:val="a"/>
    <w:link w:val="a7"/>
    <w:uiPriority w:val="1"/>
    <w:qFormat/>
    <w:rsid w:val="008C4F85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paragraph" w:styleId="a8">
    <w:name w:val="Normal (Web)"/>
    <w:basedOn w:val="a"/>
    <w:rsid w:val="008C4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3"/>
    <w:basedOn w:val="a"/>
    <w:link w:val="30"/>
    <w:uiPriority w:val="99"/>
    <w:semiHidden/>
    <w:unhideWhenUsed/>
    <w:rsid w:val="008C4F85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8C4F85"/>
    <w:rPr>
      <w:rFonts w:ascii="Calibri" w:eastAsia="Times New Roman" w:hAnsi="Calibri" w:cs="Times New Roman"/>
      <w:sz w:val="16"/>
      <w:szCs w:val="16"/>
    </w:rPr>
  </w:style>
  <w:style w:type="paragraph" w:customStyle="1" w:styleId="msotitle3">
    <w:name w:val="msotitle3"/>
    <w:basedOn w:val="a"/>
    <w:rsid w:val="008C4F85"/>
    <w:pPr>
      <w:spacing w:after="0" w:line="240" w:lineRule="auto"/>
    </w:pPr>
    <w:rPr>
      <w:rFonts w:ascii="Times New Roman" w:eastAsia="Times New Roman" w:hAnsi="Times New Roman" w:cs="Times New Roman"/>
      <w:color w:val="3399FF"/>
      <w:sz w:val="48"/>
      <w:szCs w:val="48"/>
    </w:rPr>
  </w:style>
  <w:style w:type="paragraph" w:customStyle="1" w:styleId="FR1">
    <w:name w:val="FR1"/>
    <w:rsid w:val="008C4F85"/>
    <w:pPr>
      <w:widowControl w:val="0"/>
      <w:snapToGrid w:val="0"/>
      <w:spacing w:before="380" w:after="0" w:line="259" w:lineRule="auto"/>
      <w:ind w:left="320" w:right="200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paragraph" w:styleId="a9">
    <w:name w:val="Body Text Indent"/>
    <w:basedOn w:val="a"/>
    <w:link w:val="aa"/>
    <w:unhideWhenUsed/>
    <w:rsid w:val="00353A51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rsid w:val="00353A51"/>
  </w:style>
  <w:style w:type="paragraph" w:styleId="ab">
    <w:name w:val="header"/>
    <w:basedOn w:val="a"/>
    <w:link w:val="ac"/>
    <w:uiPriority w:val="99"/>
    <w:unhideWhenUsed/>
    <w:rsid w:val="008D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D75A7"/>
  </w:style>
  <w:style w:type="paragraph" w:styleId="ad">
    <w:name w:val="footer"/>
    <w:basedOn w:val="a"/>
    <w:link w:val="ae"/>
    <w:uiPriority w:val="99"/>
    <w:semiHidden/>
    <w:unhideWhenUsed/>
    <w:rsid w:val="008D7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8D75A7"/>
  </w:style>
  <w:style w:type="paragraph" w:styleId="21">
    <w:name w:val="Body Text 2"/>
    <w:basedOn w:val="a"/>
    <w:link w:val="22"/>
    <w:uiPriority w:val="99"/>
    <w:semiHidden/>
    <w:unhideWhenUsed/>
    <w:rsid w:val="005B6DB3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B6DB3"/>
    <w:rPr>
      <w:rFonts w:ascii="Calibri" w:eastAsia="Times New Roman" w:hAnsi="Calibri" w:cs="Times New Roman"/>
    </w:rPr>
  </w:style>
  <w:style w:type="character" w:styleId="af">
    <w:name w:val="Emphasis"/>
    <w:uiPriority w:val="20"/>
    <w:qFormat/>
    <w:rsid w:val="005B6DB3"/>
    <w:rPr>
      <w:i/>
      <w:iCs/>
    </w:rPr>
  </w:style>
  <w:style w:type="character" w:styleId="af0">
    <w:name w:val="Strong"/>
    <w:uiPriority w:val="22"/>
    <w:qFormat/>
    <w:rsid w:val="005B6DB3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A8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A8164A"/>
    <w:rPr>
      <w:rFonts w:ascii="Tahoma" w:hAnsi="Tahoma" w:cs="Tahoma"/>
      <w:sz w:val="16"/>
      <w:szCs w:val="16"/>
    </w:rPr>
  </w:style>
  <w:style w:type="character" w:customStyle="1" w:styleId="Absatz-Standardschriftart">
    <w:name w:val="Absatz-Standardschriftart"/>
    <w:rsid w:val="00AF5912"/>
  </w:style>
  <w:style w:type="character" w:customStyle="1" w:styleId="WW-Absatz-Standardschriftart">
    <w:name w:val="WW-Absatz-Standardschriftart"/>
    <w:rsid w:val="00AF5912"/>
  </w:style>
  <w:style w:type="character" w:customStyle="1" w:styleId="WW-Absatz-Standardschriftart1">
    <w:name w:val="WW-Absatz-Standardschriftart1"/>
    <w:rsid w:val="00AF5912"/>
  </w:style>
  <w:style w:type="character" w:customStyle="1" w:styleId="WW-Absatz-Standardschriftart11">
    <w:name w:val="WW-Absatz-Standardschriftart11"/>
    <w:rsid w:val="00AF5912"/>
  </w:style>
  <w:style w:type="character" w:customStyle="1" w:styleId="WW-Absatz-Standardschriftart111">
    <w:name w:val="WW-Absatz-Standardschriftart111"/>
    <w:rsid w:val="00AF5912"/>
  </w:style>
  <w:style w:type="character" w:customStyle="1" w:styleId="af3">
    <w:name w:val="Символ нумерации"/>
    <w:rsid w:val="00AF5912"/>
  </w:style>
  <w:style w:type="character" w:customStyle="1" w:styleId="10">
    <w:name w:val="Основной шрифт абзаца1"/>
    <w:rsid w:val="00AF5912"/>
  </w:style>
  <w:style w:type="paragraph" w:customStyle="1" w:styleId="af4">
    <w:name w:val="Заголовок"/>
    <w:basedOn w:val="a"/>
    <w:next w:val="af5"/>
    <w:rsid w:val="00AF5912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sz w:val="28"/>
      <w:szCs w:val="28"/>
    </w:rPr>
  </w:style>
  <w:style w:type="paragraph" w:styleId="af5">
    <w:name w:val="Body Text"/>
    <w:basedOn w:val="a"/>
    <w:link w:val="af6"/>
    <w:semiHidden/>
    <w:rsid w:val="00AF591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f6">
    <w:name w:val="Основной текст Знак"/>
    <w:basedOn w:val="a0"/>
    <w:link w:val="af5"/>
    <w:semiHidden/>
    <w:rsid w:val="00AF591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11">
    <w:name w:val="Название1"/>
    <w:basedOn w:val="a"/>
    <w:rsid w:val="00AF5912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</w:rPr>
  </w:style>
  <w:style w:type="paragraph" w:customStyle="1" w:styleId="12">
    <w:name w:val="Указатель1"/>
    <w:basedOn w:val="a"/>
    <w:rsid w:val="00AF591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</w:rPr>
  </w:style>
  <w:style w:type="paragraph" w:customStyle="1" w:styleId="af7">
    <w:name w:val="Содержимое таблицы"/>
    <w:basedOn w:val="a"/>
    <w:rsid w:val="00AF591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f8">
    <w:name w:val="Заголовок таблицы"/>
    <w:basedOn w:val="af7"/>
    <w:rsid w:val="00AF5912"/>
    <w:pPr>
      <w:jc w:val="center"/>
    </w:pPr>
    <w:rPr>
      <w:b/>
      <w:bCs/>
    </w:rPr>
  </w:style>
  <w:style w:type="paragraph" w:customStyle="1" w:styleId="Default">
    <w:name w:val="Default"/>
    <w:rsid w:val="00FF2F6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4">
    <w:name w:val="c4"/>
    <w:basedOn w:val="a"/>
    <w:rsid w:val="00FF2F6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FF2F67"/>
  </w:style>
  <w:style w:type="paragraph" w:customStyle="1" w:styleId="c24">
    <w:name w:val="c24"/>
    <w:basedOn w:val="a"/>
    <w:rsid w:val="00FF2F6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FF2F6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F2F67"/>
  </w:style>
  <w:style w:type="paragraph" w:customStyle="1" w:styleId="Style3">
    <w:name w:val="Style3"/>
    <w:basedOn w:val="a"/>
    <w:uiPriority w:val="99"/>
    <w:rsid w:val="009C2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9C2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9C2887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basedOn w:val="a0"/>
    <w:uiPriority w:val="99"/>
    <w:rsid w:val="009C288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7">
    <w:name w:val="Font Style17"/>
    <w:basedOn w:val="a0"/>
    <w:uiPriority w:val="99"/>
    <w:rsid w:val="009C2887"/>
    <w:rPr>
      <w:rFonts w:ascii="Arial" w:hAnsi="Arial" w:cs="Arial"/>
      <w:i/>
      <w:iCs/>
      <w:sz w:val="18"/>
      <w:szCs w:val="18"/>
    </w:rPr>
  </w:style>
  <w:style w:type="paragraph" w:customStyle="1" w:styleId="Style2">
    <w:name w:val="Style2"/>
    <w:basedOn w:val="a"/>
    <w:uiPriority w:val="99"/>
    <w:rsid w:val="009C288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5">
    <w:name w:val="Style5"/>
    <w:basedOn w:val="a"/>
    <w:uiPriority w:val="99"/>
    <w:rsid w:val="009C288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Style8">
    <w:name w:val="Style8"/>
    <w:basedOn w:val="a"/>
    <w:uiPriority w:val="99"/>
    <w:rsid w:val="009C2887"/>
    <w:pPr>
      <w:widowControl w:val="0"/>
      <w:autoSpaceDE w:val="0"/>
      <w:autoSpaceDN w:val="0"/>
      <w:adjustRightInd w:val="0"/>
      <w:spacing w:after="0" w:line="229" w:lineRule="exact"/>
    </w:pPr>
    <w:rPr>
      <w:rFonts w:ascii="Arial" w:hAnsi="Arial" w:cs="Arial"/>
      <w:sz w:val="24"/>
      <w:szCs w:val="24"/>
    </w:rPr>
  </w:style>
  <w:style w:type="paragraph" w:customStyle="1" w:styleId="Style9">
    <w:name w:val="Style9"/>
    <w:basedOn w:val="a"/>
    <w:uiPriority w:val="99"/>
    <w:rsid w:val="009C2887"/>
    <w:pPr>
      <w:widowControl w:val="0"/>
      <w:autoSpaceDE w:val="0"/>
      <w:autoSpaceDN w:val="0"/>
      <w:adjustRightInd w:val="0"/>
      <w:spacing w:after="0" w:line="229" w:lineRule="exact"/>
      <w:ind w:firstLine="72"/>
    </w:pPr>
    <w:rPr>
      <w:rFonts w:ascii="Arial" w:hAnsi="Arial" w:cs="Arial"/>
      <w:sz w:val="24"/>
      <w:szCs w:val="24"/>
    </w:rPr>
  </w:style>
  <w:style w:type="character" w:customStyle="1" w:styleId="FontStyle19">
    <w:name w:val="Font Style19"/>
    <w:basedOn w:val="a0"/>
    <w:uiPriority w:val="99"/>
    <w:rsid w:val="009C2887"/>
    <w:rPr>
      <w:rFonts w:ascii="Arial" w:hAnsi="Arial" w:cs="Arial"/>
      <w:b/>
      <w:bCs/>
      <w:sz w:val="8"/>
      <w:szCs w:val="8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2F2F6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F2F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Без интервала Знак"/>
    <w:link w:val="a6"/>
    <w:uiPriority w:val="1"/>
    <w:rsid w:val="00914B06"/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14B0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14B06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bmenu-table">
    <w:name w:val="submenu-table"/>
    <w:basedOn w:val="a0"/>
    <w:rsid w:val="00914B06"/>
  </w:style>
  <w:style w:type="paragraph" w:styleId="af9">
    <w:name w:val="Title"/>
    <w:basedOn w:val="a"/>
    <w:link w:val="afa"/>
    <w:qFormat/>
    <w:rsid w:val="00914B0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rsid w:val="00914B06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3">
    <w:name w:val="c3"/>
    <w:basedOn w:val="a"/>
    <w:rsid w:val="004B5884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4B5884"/>
  </w:style>
  <w:style w:type="character" w:customStyle="1" w:styleId="c17">
    <w:name w:val="c17"/>
    <w:basedOn w:val="a0"/>
    <w:rsid w:val="004B5884"/>
  </w:style>
  <w:style w:type="paragraph" w:customStyle="1" w:styleId="c28">
    <w:name w:val="c28"/>
    <w:basedOn w:val="a"/>
    <w:rsid w:val="004B5884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7">
    <w:name w:val="c37"/>
    <w:basedOn w:val="a"/>
    <w:rsid w:val="004B5884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s1">
    <w:name w:val="ns1"/>
    <w:basedOn w:val="a"/>
    <w:rsid w:val="002C7FDC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1">
    <w:name w:val="txt1"/>
    <w:basedOn w:val="a"/>
    <w:rsid w:val="002C7FDC"/>
    <w:pPr>
      <w:spacing w:before="2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141D59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8">
    <w:name w:val="c38"/>
    <w:basedOn w:val="a0"/>
    <w:rsid w:val="00141D59"/>
  </w:style>
  <w:style w:type="character" w:customStyle="1" w:styleId="c11">
    <w:name w:val="c11"/>
    <w:basedOn w:val="a0"/>
    <w:rsid w:val="00141D59"/>
  </w:style>
  <w:style w:type="character" w:customStyle="1" w:styleId="c16">
    <w:name w:val="c16"/>
    <w:basedOn w:val="a0"/>
    <w:rsid w:val="00141D59"/>
  </w:style>
  <w:style w:type="character" w:customStyle="1" w:styleId="c143">
    <w:name w:val="c143"/>
    <w:basedOn w:val="a0"/>
    <w:rsid w:val="00141D59"/>
  </w:style>
  <w:style w:type="character" w:customStyle="1" w:styleId="31">
    <w:name w:val="Заголовок №3_"/>
    <w:link w:val="310"/>
    <w:rsid w:val="00CC1E82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CC1E82"/>
    <w:pPr>
      <w:shd w:val="clear" w:color="auto" w:fill="FFFFFF"/>
      <w:spacing w:after="0" w:line="211" w:lineRule="exact"/>
      <w:jc w:val="both"/>
      <w:outlineLvl w:val="2"/>
    </w:pPr>
    <w:rPr>
      <w:b/>
      <w:bCs/>
    </w:rPr>
  </w:style>
  <w:style w:type="character" w:customStyle="1" w:styleId="14">
    <w:name w:val="Основной текст (14)_"/>
    <w:link w:val="141"/>
    <w:rsid w:val="00CC1E82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CC1E82"/>
    <w:pPr>
      <w:shd w:val="clear" w:color="auto" w:fill="FFFFFF"/>
      <w:spacing w:after="0" w:line="211" w:lineRule="exact"/>
      <w:ind w:firstLine="400"/>
      <w:jc w:val="both"/>
    </w:pPr>
    <w:rPr>
      <w:i/>
      <w:iCs/>
    </w:rPr>
  </w:style>
  <w:style w:type="character" w:customStyle="1" w:styleId="140">
    <w:name w:val="Основной текст (14)"/>
    <w:rsid w:val="00CC1E82"/>
    <w:rPr>
      <w:i/>
      <w:iCs/>
      <w:noProof/>
      <w:sz w:val="22"/>
      <w:szCs w:val="22"/>
      <w:shd w:val="clear" w:color="auto" w:fill="FFFFFF"/>
    </w:rPr>
  </w:style>
  <w:style w:type="character" w:customStyle="1" w:styleId="1462">
    <w:name w:val="Основной текст (14)62"/>
    <w:rsid w:val="00CC1E82"/>
    <w:rPr>
      <w:rFonts w:ascii="Times New Roman" w:hAnsi="Times New Roman" w:cs="Times New Roman"/>
      <w:i w:val="0"/>
      <w:iCs w:val="0"/>
      <w:spacing w:val="0"/>
      <w:sz w:val="22"/>
      <w:szCs w:val="22"/>
      <w:shd w:val="clear" w:color="auto" w:fill="FFFFFF"/>
    </w:rPr>
  </w:style>
  <w:style w:type="character" w:customStyle="1" w:styleId="36">
    <w:name w:val="Заголовок №36"/>
    <w:rsid w:val="00CC1E82"/>
    <w:rPr>
      <w:rFonts w:ascii="Times New Roman" w:hAnsi="Times New Roman" w:cs="Times New Roman"/>
      <w:b w:val="0"/>
      <w:bCs w:val="0"/>
      <w:spacing w:val="0"/>
      <w:sz w:val="22"/>
      <w:szCs w:val="22"/>
      <w:shd w:val="clear" w:color="auto" w:fill="FFFFFF"/>
    </w:rPr>
  </w:style>
  <w:style w:type="table" w:customStyle="1" w:styleId="TableGrid">
    <w:name w:val="TableGrid"/>
    <w:rsid w:val="00A627F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5">
    <w:name w:val="Абзац списка Знак"/>
    <w:link w:val="a4"/>
    <w:uiPriority w:val="99"/>
    <w:locked/>
    <w:rsid w:val="003E0B5E"/>
    <w:rPr>
      <w:rFonts w:ascii="Calibri" w:eastAsia="Times New Roman" w:hAnsi="Calibri" w:cs="Times New Roman"/>
      <w:sz w:val="24"/>
      <w:szCs w:val="24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1231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12582">
                      <w:marLeft w:val="0"/>
                      <w:marRight w:val="5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1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3528">
                  <w:marLeft w:val="0"/>
                  <w:marRight w:val="0"/>
                  <w:marTop w:val="4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86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71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8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4353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388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9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68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858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269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24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036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434797">
                                                          <w:marLeft w:val="200"/>
                                                          <w:marRight w:val="2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8604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496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856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252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929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7060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02740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70179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5438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0" w:color="666666"/>
                                                                                                <w:left w:val="dotted" w:sz="8" w:space="10" w:color="666666"/>
                                                                                                <w:bottom w:val="dotted" w:sz="8" w:space="10" w:color="666666"/>
                                                                                                <w:right w:val="dotted" w:sz="8" w:space="10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9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96099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92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93927">
                      <w:marLeft w:val="0"/>
                      <w:marRight w:val="5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0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320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5552">
                      <w:marLeft w:val="0"/>
                      <w:marRight w:val="5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73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5269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9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8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458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96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62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48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2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23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4181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20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360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8552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5551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9933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5611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238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3864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40979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8449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553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4798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7563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2954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063C2C-8145-4503-B86E-AB1F8F628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</Pages>
  <Words>10977</Words>
  <Characters>62574</Characters>
  <Application>Microsoft Office Word</Application>
  <DocSecurity>0</DocSecurity>
  <Lines>521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ЕООШ</dc:creator>
  <cp:lastModifiedBy>Windows User</cp:lastModifiedBy>
  <cp:revision>38</cp:revision>
  <dcterms:created xsi:type="dcterms:W3CDTF">2016-08-29T04:43:00Z</dcterms:created>
  <dcterms:modified xsi:type="dcterms:W3CDTF">2018-05-04T13:28:00Z</dcterms:modified>
</cp:coreProperties>
</file>